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993"/>
        <w:gridCol w:w="4677"/>
      </w:tblGrid>
      <w:tr w:rsidR="00F612C8" w:rsidRPr="00F612C8" w:rsidTr="00FB31FE">
        <w:trPr>
          <w:trHeight w:val="241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612C8" w:rsidRPr="00F612C8" w:rsidRDefault="00F612C8" w:rsidP="00FB31F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2C8">
              <w:rPr>
                <w:rFonts w:ascii="Times New Roman" w:hAnsi="Times New Roman" w:cs="Times New Roman"/>
                <w:b/>
                <w:bCs/>
              </w:rPr>
              <w:t>РЕСПУБЛИКА  ТАТАРСТАН</w:t>
            </w:r>
          </w:p>
          <w:p w:rsidR="00F612C8" w:rsidRPr="00F612C8" w:rsidRDefault="00F612C8" w:rsidP="00FB31FE">
            <w:pPr>
              <w:jc w:val="center"/>
              <w:rPr>
                <w:rFonts w:ascii="Times New Roman" w:hAnsi="Times New Roman" w:cs="Times New Roman"/>
              </w:rPr>
            </w:pPr>
            <w:r w:rsidRPr="00F612C8">
              <w:rPr>
                <w:rFonts w:ascii="Times New Roman" w:hAnsi="Times New Roman" w:cs="Times New Roman"/>
              </w:rPr>
              <w:t>ЧЕРЕМШАНСКИЙ</w:t>
            </w:r>
          </w:p>
          <w:p w:rsidR="00F612C8" w:rsidRPr="00F612C8" w:rsidRDefault="00F612C8" w:rsidP="00FB31FE">
            <w:pPr>
              <w:jc w:val="center"/>
              <w:rPr>
                <w:rFonts w:ascii="Times New Roman" w:hAnsi="Times New Roman" w:cs="Times New Roman"/>
              </w:rPr>
            </w:pPr>
            <w:r w:rsidRPr="00F612C8">
              <w:rPr>
                <w:rFonts w:ascii="Times New Roman" w:hAnsi="Times New Roman" w:cs="Times New Roman"/>
              </w:rPr>
              <w:t>МУНИЦИПАЛЬНЫЙ РАЙОН</w:t>
            </w:r>
          </w:p>
          <w:p w:rsidR="00F612C8" w:rsidRPr="00F612C8" w:rsidRDefault="00F612C8" w:rsidP="00FB31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2C8">
              <w:rPr>
                <w:rFonts w:ascii="Times New Roman" w:hAnsi="Times New Roman" w:cs="Times New Roman"/>
                <w:b/>
                <w:bCs/>
              </w:rPr>
              <w:t>СОВЕТ ШЕШМИНСКОГО</w:t>
            </w:r>
          </w:p>
          <w:p w:rsidR="00F612C8" w:rsidRPr="00F612C8" w:rsidRDefault="00F612C8" w:rsidP="00FB31F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</w:rPr>
            </w:pPr>
            <w:r w:rsidRPr="00F612C8">
              <w:rPr>
                <w:rFonts w:ascii="Times New Roman" w:hAnsi="Times New Roman" w:cs="Times New Roman"/>
                <w:b/>
                <w:bCs/>
              </w:rPr>
              <w:t>СЕЛЬСКОГО  ПОСЕЛЕНИЯ</w:t>
            </w:r>
          </w:p>
          <w:p w:rsidR="00F612C8" w:rsidRPr="00F612C8" w:rsidRDefault="00F612C8" w:rsidP="00FB3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2C8" w:rsidRPr="00F612C8" w:rsidRDefault="00F612C8" w:rsidP="00FB31FE">
            <w:pPr>
              <w:jc w:val="center"/>
              <w:rPr>
                <w:rFonts w:ascii="Times New Roman" w:hAnsi="Times New Roman" w:cs="Times New Roman"/>
              </w:rPr>
            </w:pPr>
            <w:r w:rsidRPr="00F612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612C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612C8">
              <w:rPr>
                <w:rFonts w:ascii="Times New Roman" w:hAnsi="Times New Roman" w:cs="Times New Roman"/>
                <w:sz w:val="20"/>
                <w:szCs w:val="20"/>
              </w:rPr>
              <w:t xml:space="preserve">омарова, д.14, </w:t>
            </w:r>
            <w:proofErr w:type="spellStart"/>
            <w:r w:rsidRPr="00F612C8">
              <w:rPr>
                <w:rFonts w:ascii="Times New Roman" w:hAnsi="Times New Roman" w:cs="Times New Roman"/>
                <w:sz w:val="20"/>
                <w:szCs w:val="20"/>
              </w:rPr>
              <w:t>с.Шешминская</w:t>
            </w:r>
            <w:proofErr w:type="spellEnd"/>
            <w:r w:rsidRPr="00F612C8">
              <w:rPr>
                <w:rFonts w:ascii="Times New Roman" w:hAnsi="Times New Roman" w:cs="Times New Roman"/>
                <w:sz w:val="20"/>
                <w:szCs w:val="20"/>
              </w:rPr>
              <w:t xml:space="preserve"> Крепость, 423104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612C8" w:rsidRPr="00F612C8" w:rsidRDefault="00F612C8" w:rsidP="00FB31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12C8" w:rsidRPr="00F612C8" w:rsidRDefault="00F612C8" w:rsidP="00FB31FE">
            <w:pPr>
              <w:spacing w:before="120"/>
              <w:ind w:hanging="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2C8">
              <w:rPr>
                <w:rFonts w:ascii="Times New Roman" w:hAnsi="Times New Roman" w:cs="Times New Roman"/>
                <w:b/>
                <w:bCs/>
              </w:rPr>
              <w:t>ТАТАРСТАН  РЕСПУБЛИКАСЫ</w:t>
            </w:r>
          </w:p>
          <w:p w:rsidR="00F612C8" w:rsidRPr="00F612C8" w:rsidRDefault="00F612C8" w:rsidP="00FB31FE">
            <w:pPr>
              <w:jc w:val="center"/>
              <w:rPr>
                <w:rFonts w:ascii="Times New Roman" w:hAnsi="Times New Roman" w:cs="Times New Roman"/>
              </w:rPr>
            </w:pPr>
            <w:r w:rsidRPr="00F612C8">
              <w:rPr>
                <w:rFonts w:ascii="Times New Roman" w:hAnsi="Times New Roman" w:cs="Times New Roman"/>
              </w:rPr>
              <w:t>ЧИРМЕШ</w:t>
            </w:r>
            <w:r w:rsidRPr="00F612C8">
              <w:rPr>
                <w:rFonts w:ascii="Times New Roman" w:hAnsi="Times New Roman" w:cs="Times New Roman"/>
                <w:lang w:val="tt-RU"/>
              </w:rPr>
              <w:t>ӘН МУНИ</w:t>
            </w:r>
            <w:r w:rsidRPr="00F612C8">
              <w:rPr>
                <w:rFonts w:ascii="Times New Roman" w:hAnsi="Times New Roman" w:cs="Times New Roman"/>
              </w:rPr>
              <w:t>Ц</w:t>
            </w:r>
            <w:r w:rsidRPr="00F612C8">
              <w:rPr>
                <w:rFonts w:ascii="Times New Roman" w:hAnsi="Times New Roman" w:cs="Times New Roman"/>
                <w:lang w:val="tt-RU"/>
              </w:rPr>
              <w:t>ИПАЛЬ РАЙОНЫ</w:t>
            </w:r>
          </w:p>
          <w:p w:rsidR="00F612C8" w:rsidRPr="00F612C8" w:rsidRDefault="00F612C8" w:rsidP="00FB31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2C8">
              <w:rPr>
                <w:rFonts w:ascii="Times New Roman" w:hAnsi="Times New Roman" w:cs="Times New Roman"/>
                <w:b/>
                <w:bCs/>
              </w:rPr>
              <w:t xml:space="preserve">ШЕШМИНКА АВЫЛ </w:t>
            </w:r>
            <w:r w:rsidRPr="00F612C8">
              <w:rPr>
                <w:rFonts w:ascii="Times New Roman" w:hAnsi="Times New Roman" w:cs="Times New Roman"/>
                <w:b/>
                <w:bCs/>
                <w:lang w:val="tt-RU"/>
              </w:rPr>
              <w:t>Җ</w:t>
            </w:r>
            <w:r w:rsidRPr="00F612C8">
              <w:rPr>
                <w:rFonts w:ascii="Times New Roman" w:hAnsi="Times New Roman" w:cs="Times New Roman"/>
                <w:b/>
                <w:bCs/>
              </w:rPr>
              <w:t>ИРЛЕГЕ</w:t>
            </w:r>
          </w:p>
          <w:p w:rsidR="00F612C8" w:rsidRPr="00F612C8" w:rsidRDefault="00F612C8" w:rsidP="00FB31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2C8">
              <w:rPr>
                <w:rFonts w:ascii="Times New Roman" w:hAnsi="Times New Roman" w:cs="Times New Roman"/>
                <w:b/>
                <w:bCs/>
              </w:rPr>
              <w:t>СОВЕТЫ</w:t>
            </w:r>
          </w:p>
          <w:p w:rsidR="00F612C8" w:rsidRPr="00F612C8" w:rsidRDefault="00F612C8" w:rsidP="00FB31FE">
            <w:pPr>
              <w:ind w:left="176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2C8" w:rsidRPr="00F612C8" w:rsidRDefault="00F612C8" w:rsidP="00FB31FE">
            <w:pPr>
              <w:ind w:left="176" w:hanging="284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F612C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Комаров урамы, 14 йорты, Шешминка Крепосте авылы, 423104</w:t>
            </w:r>
          </w:p>
        </w:tc>
      </w:tr>
      <w:tr w:rsidR="00F612C8" w:rsidRPr="00F612C8" w:rsidTr="00FB31FE">
        <w:trPr>
          <w:trHeight w:val="225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612C8" w:rsidRPr="00F612C8" w:rsidRDefault="00F612C8" w:rsidP="00FB31FE">
            <w:pPr>
              <w:spacing w:line="276" w:lineRule="auto"/>
              <w:ind w:left="176" w:hanging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2C8">
              <w:rPr>
                <w:rFonts w:ascii="Times New Roman" w:hAnsi="Times New Roman" w:cs="Times New Roman"/>
                <w:sz w:val="20"/>
                <w:szCs w:val="20"/>
              </w:rPr>
              <w:t xml:space="preserve">тел./факс(84396) 2-36-54  </w:t>
            </w:r>
            <w:r w:rsidRPr="00F612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F612C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612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Shesh</w:t>
            </w:r>
            <w:proofErr w:type="spellEnd"/>
            <w:r w:rsidRPr="00F612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612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Cmn</w:t>
            </w:r>
            <w:proofErr w:type="spellEnd"/>
            <w:r w:rsidRPr="00F612C8">
              <w:rPr>
                <w:rFonts w:ascii="Times New Roman" w:hAnsi="Times New Roman" w:cs="Times New Roman"/>
                <w:sz w:val="20"/>
                <w:szCs w:val="20"/>
              </w:rPr>
              <w:t>2@</w:t>
            </w:r>
            <w:proofErr w:type="spellStart"/>
            <w:r w:rsidRPr="00F612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tatar</w:t>
            </w:r>
            <w:proofErr w:type="spellEnd"/>
            <w:r w:rsidRPr="00F612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612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F612C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F612C8" w:rsidRPr="00F612C8" w:rsidRDefault="00F612C8" w:rsidP="00F612C8">
      <w:pPr>
        <w:rPr>
          <w:rFonts w:ascii="Times New Roman" w:hAnsi="Times New Roman" w:cs="Times New Roman"/>
        </w:rPr>
      </w:pPr>
    </w:p>
    <w:p w:rsidR="00F612C8" w:rsidRPr="00F612C8" w:rsidRDefault="00F612C8" w:rsidP="00F612C8">
      <w:pPr>
        <w:rPr>
          <w:rFonts w:ascii="Times New Roman" w:hAnsi="Times New Roman" w:cs="Times New Roman"/>
          <w:lang w:val="tt-RU"/>
        </w:rPr>
      </w:pPr>
      <w:r w:rsidRPr="00F612C8">
        <w:rPr>
          <w:rFonts w:ascii="Times New Roman" w:hAnsi="Times New Roman" w:cs="Times New Roman"/>
        </w:rPr>
        <w:t xml:space="preserve">08.08.2017 г.                                                                                                             № 60    </w:t>
      </w:r>
    </w:p>
    <w:p w:rsidR="00F612C8" w:rsidRPr="00F612C8" w:rsidRDefault="00F612C8" w:rsidP="00F612C8">
      <w:pPr>
        <w:jc w:val="center"/>
        <w:outlineLvl w:val="0"/>
        <w:rPr>
          <w:rFonts w:ascii="Times New Roman" w:hAnsi="Times New Roman" w:cs="Times New Roman"/>
          <w:b/>
        </w:rPr>
      </w:pPr>
      <w:r w:rsidRPr="00F612C8">
        <w:rPr>
          <w:rFonts w:ascii="Times New Roman" w:hAnsi="Times New Roman" w:cs="Times New Roman"/>
          <w:b/>
        </w:rPr>
        <w:t>РЕШЕНИЕ</w:t>
      </w:r>
    </w:p>
    <w:p w:rsidR="00F612C8" w:rsidRPr="00F612C8" w:rsidRDefault="00F612C8" w:rsidP="00F612C8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F612C8">
        <w:rPr>
          <w:rFonts w:ascii="Times New Roman" w:hAnsi="Times New Roman" w:cs="Times New Roman"/>
          <w:b/>
        </w:rPr>
        <w:t xml:space="preserve">                      Совет  </w:t>
      </w:r>
      <w:proofErr w:type="spellStart"/>
      <w:r w:rsidRPr="00F612C8">
        <w:rPr>
          <w:rFonts w:ascii="Times New Roman" w:hAnsi="Times New Roman" w:cs="Times New Roman"/>
          <w:b/>
        </w:rPr>
        <w:t>Шешминского</w:t>
      </w:r>
      <w:proofErr w:type="spellEnd"/>
      <w:r w:rsidRPr="00F612C8">
        <w:rPr>
          <w:rFonts w:ascii="Times New Roman" w:hAnsi="Times New Roman" w:cs="Times New Roman"/>
          <w:b/>
        </w:rPr>
        <w:t xml:space="preserve"> сельского поселения</w:t>
      </w:r>
    </w:p>
    <w:p w:rsidR="00F612C8" w:rsidRPr="00F612C8" w:rsidRDefault="00F612C8" w:rsidP="00F612C8">
      <w:pPr>
        <w:spacing w:line="240" w:lineRule="atLeast"/>
        <w:jc w:val="center"/>
        <w:rPr>
          <w:rFonts w:ascii="Times New Roman" w:hAnsi="Times New Roman" w:cs="Times New Roman"/>
          <w:b/>
        </w:rPr>
      </w:pPr>
      <w:proofErr w:type="spellStart"/>
      <w:r w:rsidRPr="00F612C8">
        <w:rPr>
          <w:rFonts w:ascii="Times New Roman" w:hAnsi="Times New Roman" w:cs="Times New Roman"/>
          <w:b/>
        </w:rPr>
        <w:t>Черемшанскогомуниципального</w:t>
      </w:r>
      <w:proofErr w:type="spellEnd"/>
      <w:r w:rsidRPr="00F612C8">
        <w:rPr>
          <w:rFonts w:ascii="Times New Roman" w:hAnsi="Times New Roman" w:cs="Times New Roman"/>
          <w:b/>
        </w:rPr>
        <w:t xml:space="preserve"> района</w:t>
      </w:r>
    </w:p>
    <w:p w:rsidR="00F612C8" w:rsidRPr="00F612C8" w:rsidRDefault="00F612C8" w:rsidP="00F612C8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F612C8">
        <w:rPr>
          <w:rFonts w:ascii="Times New Roman" w:hAnsi="Times New Roman" w:cs="Times New Roman"/>
          <w:b/>
        </w:rPr>
        <w:t>Республики Татарстан</w:t>
      </w:r>
    </w:p>
    <w:p w:rsidR="00F612C8" w:rsidRPr="00F612C8" w:rsidRDefault="00F612C8" w:rsidP="00F612C8">
      <w:pPr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F612C8" w:rsidRPr="00F612C8" w:rsidRDefault="00F612C8" w:rsidP="00F612C8">
      <w:pPr>
        <w:spacing w:line="240" w:lineRule="atLeast"/>
        <w:jc w:val="center"/>
        <w:rPr>
          <w:rFonts w:ascii="Times New Roman" w:hAnsi="Times New Roman" w:cs="Times New Roman"/>
          <w:i/>
        </w:rPr>
      </w:pPr>
    </w:p>
    <w:p w:rsidR="00F612C8" w:rsidRPr="00F612C8" w:rsidRDefault="00F612C8" w:rsidP="00F612C8">
      <w:pPr>
        <w:pStyle w:val="affff1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612C8">
        <w:rPr>
          <w:rFonts w:ascii="Times New Roman" w:hAnsi="Times New Roman" w:cs="Times New Roman"/>
          <w:b/>
          <w:kern w:val="28"/>
          <w:sz w:val="28"/>
          <w:szCs w:val="28"/>
        </w:rPr>
        <w:t xml:space="preserve">Об утверждении </w:t>
      </w:r>
      <w:r w:rsidRPr="00F612C8">
        <w:rPr>
          <w:rFonts w:ascii="Times New Roman" w:hAnsi="Times New Roman" w:cs="Times New Roman"/>
          <w:b/>
          <w:sz w:val="28"/>
          <w:szCs w:val="28"/>
        </w:rPr>
        <w:t xml:space="preserve">Правил благоустройства </w:t>
      </w:r>
    </w:p>
    <w:p w:rsidR="00F612C8" w:rsidRPr="00F612C8" w:rsidRDefault="00F612C8" w:rsidP="00F612C8">
      <w:pPr>
        <w:pStyle w:val="affff1"/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12C8">
        <w:rPr>
          <w:rFonts w:ascii="Times New Roman" w:hAnsi="Times New Roman" w:cs="Times New Roman"/>
          <w:b/>
          <w:sz w:val="28"/>
          <w:szCs w:val="28"/>
        </w:rPr>
        <w:t>Шешминского</w:t>
      </w:r>
      <w:proofErr w:type="spellEnd"/>
      <w:r w:rsidRPr="00F612C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612C8" w:rsidRPr="00F612C8" w:rsidRDefault="00F612C8" w:rsidP="00F612C8">
      <w:pPr>
        <w:pStyle w:val="affff1"/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12C8">
        <w:rPr>
          <w:rFonts w:ascii="Times New Roman" w:hAnsi="Times New Roman" w:cs="Times New Roman"/>
          <w:b/>
          <w:sz w:val="28"/>
          <w:szCs w:val="28"/>
        </w:rPr>
        <w:t>Черемшанского</w:t>
      </w:r>
      <w:proofErr w:type="spellEnd"/>
      <w:r w:rsidRPr="00F612C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F612C8" w:rsidRPr="00F612C8" w:rsidRDefault="00F612C8" w:rsidP="00F612C8">
      <w:pPr>
        <w:pStyle w:val="affff1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612C8"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</w:t>
      </w:r>
    </w:p>
    <w:p w:rsidR="00F612C8" w:rsidRPr="00F612C8" w:rsidRDefault="00F612C8" w:rsidP="00F612C8">
      <w:pPr>
        <w:pStyle w:val="affff1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612C8" w:rsidRPr="00F612C8" w:rsidRDefault="00F612C8" w:rsidP="00F612C8">
      <w:pPr>
        <w:rPr>
          <w:rFonts w:ascii="Times New Roman" w:hAnsi="Times New Roman" w:cs="Times New Roman"/>
          <w:sz w:val="28"/>
          <w:szCs w:val="28"/>
        </w:rPr>
      </w:pPr>
      <w:r w:rsidRPr="00F612C8">
        <w:rPr>
          <w:rFonts w:ascii="Times New Roman" w:hAnsi="Times New Roman" w:cs="Times New Roman"/>
        </w:rPr>
        <w:t xml:space="preserve">         </w:t>
      </w:r>
      <w:r w:rsidRPr="00F612C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F612C8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F612C8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 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13 апреля 2017 года №711/</w:t>
      </w:r>
      <w:proofErr w:type="spellStart"/>
      <w:proofErr w:type="gramStart"/>
      <w:r w:rsidRPr="00F612C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F612C8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рекомендаций, для подготовки правил благоустройства территорий поселений, городских округов, внутригородских районов»,  в целях установления единых требований к содержанию в чистоте и порядке объектов благоустройства в целом на территории </w:t>
      </w:r>
      <w:proofErr w:type="spellStart"/>
      <w:r w:rsidRPr="00F612C8">
        <w:rPr>
          <w:rFonts w:ascii="Times New Roman" w:hAnsi="Times New Roman" w:cs="Times New Roman"/>
          <w:sz w:val="28"/>
          <w:szCs w:val="28"/>
        </w:rPr>
        <w:t>Шешминского</w:t>
      </w:r>
      <w:proofErr w:type="spellEnd"/>
      <w:r w:rsidRPr="00F612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612C8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Pr="00F612C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Совет </w:t>
      </w:r>
      <w:proofErr w:type="spellStart"/>
      <w:r w:rsidRPr="00F612C8">
        <w:rPr>
          <w:rFonts w:ascii="Times New Roman" w:hAnsi="Times New Roman" w:cs="Times New Roman"/>
          <w:sz w:val="28"/>
          <w:szCs w:val="28"/>
        </w:rPr>
        <w:t>Шешминского</w:t>
      </w:r>
      <w:proofErr w:type="spellEnd"/>
      <w:r w:rsidRPr="00F612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612C8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Pr="00F612C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  </w:t>
      </w:r>
      <w:r w:rsidRPr="00F612C8">
        <w:rPr>
          <w:rFonts w:ascii="Times New Roman" w:hAnsi="Times New Roman" w:cs="Times New Roman"/>
          <w:b/>
          <w:sz w:val="28"/>
          <w:szCs w:val="28"/>
        </w:rPr>
        <w:t>РЕШИЛ</w:t>
      </w:r>
      <w:proofErr w:type="gramStart"/>
      <w:r w:rsidRPr="00F612C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612C8" w:rsidRPr="00F612C8" w:rsidRDefault="00F612C8" w:rsidP="00F612C8">
      <w:pPr>
        <w:pStyle w:val="affff1"/>
        <w:rPr>
          <w:rFonts w:ascii="Times New Roman" w:hAnsi="Times New Roman" w:cs="Times New Roman"/>
          <w:sz w:val="28"/>
          <w:szCs w:val="28"/>
        </w:rPr>
      </w:pPr>
      <w:bookmarkStart w:id="0" w:name="P12"/>
      <w:bookmarkEnd w:id="0"/>
      <w:r w:rsidRPr="00F612C8">
        <w:rPr>
          <w:rFonts w:ascii="Times New Roman" w:hAnsi="Times New Roman" w:cs="Times New Roman"/>
          <w:sz w:val="28"/>
          <w:szCs w:val="28"/>
        </w:rPr>
        <w:t xml:space="preserve">1.Утвердить прилагаемые Правила благоустройства </w:t>
      </w:r>
      <w:proofErr w:type="spellStart"/>
      <w:r w:rsidRPr="00F612C8">
        <w:rPr>
          <w:rFonts w:ascii="Times New Roman" w:hAnsi="Times New Roman" w:cs="Times New Roman"/>
          <w:sz w:val="28"/>
          <w:szCs w:val="28"/>
        </w:rPr>
        <w:t>Шешминского</w:t>
      </w:r>
      <w:proofErr w:type="spellEnd"/>
      <w:r w:rsidRPr="00F612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2C8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Pr="00F612C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(Приложение №1). </w:t>
      </w:r>
    </w:p>
    <w:p w:rsidR="00F612C8" w:rsidRPr="00F612C8" w:rsidRDefault="00F612C8" w:rsidP="00F612C8">
      <w:pPr>
        <w:pStyle w:val="ConsPlusNormal"/>
        <w:spacing w:line="240" w:lineRule="atLeast"/>
        <w:ind w:firstLine="720"/>
        <w:jc w:val="both"/>
        <w:rPr>
          <w:sz w:val="28"/>
          <w:szCs w:val="28"/>
        </w:rPr>
      </w:pPr>
      <w:r w:rsidRPr="00F612C8">
        <w:rPr>
          <w:sz w:val="28"/>
          <w:szCs w:val="28"/>
        </w:rPr>
        <w:t>2. Опубликовать настоящее решение на официальном сайте правовой информации Республики Татарстан (</w:t>
      </w:r>
      <w:proofErr w:type="spellStart"/>
      <w:r w:rsidRPr="00F612C8">
        <w:rPr>
          <w:sz w:val="28"/>
          <w:szCs w:val="28"/>
          <w:lang w:val="en-US"/>
        </w:rPr>
        <w:t>pravo</w:t>
      </w:r>
      <w:proofErr w:type="spellEnd"/>
      <w:r w:rsidRPr="00F612C8">
        <w:rPr>
          <w:sz w:val="28"/>
          <w:szCs w:val="28"/>
        </w:rPr>
        <w:t>.</w:t>
      </w:r>
      <w:proofErr w:type="spellStart"/>
      <w:r w:rsidRPr="00F612C8">
        <w:rPr>
          <w:sz w:val="28"/>
          <w:szCs w:val="28"/>
          <w:lang w:val="en-US"/>
        </w:rPr>
        <w:t>tatarsnan</w:t>
      </w:r>
      <w:proofErr w:type="spellEnd"/>
      <w:r w:rsidRPr="00F612C8">
        <w:rPr>
          <w:sz w:val="28"/>
          <w:szCs w:val="28"/>
        </w:rPr>
        <w:t>.</w:t>
      </w:r>
      <w:proofErr w:type="spellStart"/>
      <w:r w:rsidRPr="00F612C8">
        <w:rPr>
          <w:sz w:val="28"/>
          <w:szCs w:val="28"/>
          <w:lang w:val="en-US"/>
        </w:rPr>
        <w:t>ru</w:t>
      </w:r>
      <w:proofErr w:type="spellEnd"/>
      <w:r w:rsidRPr="00F612C8">
        <w:rPr>
          <w:sz w:val="28"/>
          <w:szCs w:val="28"/>
        </w:rPr>
        <w:t>)в информационно-телекоммуникационной сети «Интернет»  и на информационных стендах.</w:t>
      </w:r>
    </w:p>
    <w:p w:rsidR="00F612C8" w:rsidRPr="00F612C8" w:rsidRDefault="00F612C8" w:rsidP="00F612C8">
      <w:pPr>
        <w:pStyle w:val="ConsPlusNormal"/>
        <w:spacing w:line="240" w:lineRule="atLeast"/>
        <w:ind w:firstLine="720"/>
        <w:jc w:val="both"/>
        <w:rPr>
          <w:sz w:val="28"/>
          <w:szCs w:val="28"/>
        </w:rPr>
      </w:pPr>
      <w:r w:rsidRPr="00F612C8">
        <w:rPr>
          <w:sz w:val="28"/>
          <w:szCs w:val="28"/>
        </w:rPr>
        <w:t>3.Настоящее решение вступает в силу со дня официального опубликования.</w:t>
      </w:r>
    </w:p>
    <w:p w:rsidR="00F612C8" w:rsidRPr="00F612C8" w:rsidRDefault="00F612C8" w:rsidP="00F612C8">
      <w:pPr>
        <w:pStyle w:val="ConsPlusNormal"/>
        <w:spacing w:line="240" w:lineRule="atLeast"/>
        <w:ind w:firstLine="720"/>
        <w:jc w:val="both"/>
        <w:rPr>
          <w:sz w:val="28"/>
          <w:szCs w:val="28"/>
        </w:rPr>
      </w:pPr>
      <w:r w:rsidRPr="00F612C8">
        <w:rPr>
          <w:sz w:val="28"/>
          <w:szCs w:val="28"/>
        </w:rPr>
        <w:t>4.</w:t>
      </w:r>
      <w:proofErr w:type="gramStart"/>
      <w:r w:rsidRPr="00F612C8">
        <w:rPr>
          <w:sz w:val="28"/>
          <w:szCs w:val="28"/>
        </w:rPr>
        <w:t>Контроль за</w:t>
      </w:r>
      <w:proofErr w:type="gramEnd"/>
      <w:r w:rsidRPr="00F612C8">
        <w:rPr>
          <w:sz w:val="28"/>
          <w:szCs w:val="28"/>
        </w:rPr>
        <w:t xml:space="preserve"> исполнением настоящего решения оставляю за собой</w:t>
      </w:r>
    </w:p>
    <w:p w:rsidR="00F612C8" w:rsidRPr="00F11828" w:rsidRDefault="00F612C8" w:rsidP="00F612C8"/>
    <w:p w:rsidR="00F612C8" w:rsidRPr="00A90428" w:rsidRDefault="00F612C8" w:rsidP="00F612C8">
      <w:pPr>
        <w:rPr>
          <w:b/>
        </w:rPr>
      </w:pPr>
    </w:p>
    <w:p w:rsidR="00F612C8" w:rsidRPr="00DA27E4" w:rsidRDefault="00F612C8" w:rsidP="00F612C8">
      <w:pPr>
        <w:pStyle w:val="ConsPlusNormal"/>
        <w:spacing w:line="240" w:lineRule="atLeast"/>
        <w:jc w:val="both"/>
        <w:rPr>
          <w:sz w:val="28"/>
          <w:szCs w:val="28"/>
        </w:rPr>
      </w:pPr>
      <w:r w:rsidRPr="00DA27E4">
        <w:rPr>
          <w:sz w:val="28"/>
          <w:szCs w:val="28"/>
        </w:rPr>
        <w:t>Глава</w:t>
      </w:r>
      <w:r>
        <w:rPr>
          <w:sz w:val="28"/>
          <w:szCs w:val="28"/>
        </w:rPr>
        <w:t xml:space="preserve">, председатель Совета </w:t>
      </w:r>
      <w:proofErr w:type="spellStart"/>
      <w:r>
        <w:rPr>
          <w:sz w:val="28"/>
          <w:szCs w:val="28"/>
        </w:rPr>
        <w:t>Шешминского</w:t>
      </w:r>
      <w:proofErr w:type="spellEnd"/>
    </w:p>
    <w:p w:rsidR="00F612C8" w:rsidRDefault="00F612C8" w:rsidP="00F612C8">
      <w:pPr>
        <w:pStyle w:val="ConsPlusNormal"/>
        <w:tabs>
          <w:tab w:val="left" w:pos="7286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Черемшанского</w:t>
      </w:r>
      <w:proofErr w:type="spellEnd"/>
    </w:p>
    <w:p w:rsidR="00F612C8" w:rsidRPr="00DA27E4" w:rsidRDefault="00F612C8" w:rsidP="00F612C8">
      <w:pPr>
        <w:pStyle w:val="ConsPlusNormal"/>
        <w:tabs>
          <w:tab w:val="left" w:pos="7286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РТ:                                                   Ю.А.Зубов</w:t>
      </w:r>
    </w:p>
    <w:p w:rsidR="00F612C8" w:rsidRPr="00DA27E4" w:rsidRDefault="00F612C8" w:rsidP="00F612C8">
      <w:pPr>
        <w:pStyle w:val="ConsPlusNormal"/>
        <w:spacing w:line="240" w:lineRule="atLeast"/>
        <w:ind w:firstLine="720"/>
        <w:jc w:val="both"/>
        <w:rPr>
          <w:sz w:val="28"/>
          <w:szCs w:val="28"/>
        </w:rPr>
      </w:pPr>
    </w:p>
    <w:p w:rsidR="00F612C8" w:rsidRDefault="00F612C8" w:rsidP="0055633F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</w:p>
    <w:p w:rsidR="00F612C8" w:rsidRDefault="00F612C8" w:rsidP="0055633F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</w:p>
    <w:p w:rsidR="00F612C8" w:rsidRDefault="00F612C8" w:rsidP="0055633F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</w:p>
    <w:p w:rsidR="00A17809" w:rsidRPr="00567E45" w:rsidRDefault="00A17809" w:rsidP="0055633F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 w:rsidRPr="00567E45">
        <w:rPr>
          <w:rFonts w:ascii="Times New Roman" w:hAnsi="Times New Roman"/>
          <w:b w:val="0"/>
          <w:sz w:val="24"/>
          <w:szCs w:val="24"/>
        </w:rPr>
        <w:lastRenderedPageBreak/>
        <w:t>Приложение</w:t>
      </w:r>
      <w:r w:rsidR="00567E45">
        <w:rPr>
          <w:rFonts w:ascii="Times New Roman" w:hAnsi="Times New Roman"/>
          <w:b w:val="0"/>
          <w:sz w:val="24"/>
          <w:szCs w:val="24"/>
        </w:rPr>
        <w:t>№1</w:t>
      </w:r>
    </w:p>
    <w:p w:rsidR="00A17809" w:rsidRPr="005679AE" w:rsidRDefault="00A17809" w:rsidP="0055633F">
      <w:pPr>
        <w:jc w:val="right"/>
        <w:rPr>
          <w:rFonts w:ascii="Times New Roman" w:hAnsi="Times New Roman" w:cs="Times New Roman"/>
        </w:rPr>
      </w:pPr>
      <w:r w:rsidRPr="005679AE">
        <w:rPr>
          <w:rFonts w:ascii="Times New Roman" w:hAnsi="Times New Roman" w:cs="Times New Roman"/>
        </w:rPr>
        <w:t xml:space="preserve">к решению Совета </w:t>
      </w:r>
    </w:p>
    <w:p w:rsidR="00567E45" w:rsidRDefault="00F612C8" w:rsidP="0055633F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Шешминского</w:t>
      </w:r>
      <w:proofErr w:type="spellEnd"/>
      <w:r w:rsidR="00A17809" w:rsidRPr="005679AE">
        <w:rPr>
          <w:rFonts w:ascii="Times New Roman" w:hAnsi="Times New Roman" w:cs="Times New Roman"/>
        </w:rPr>
        <w:t xml:space="preserve"> сельского поселения  </w:t>
      </w:r>
    </w:p>
    <w:p w:rsidR="00A17809" w:rsidRPr="005679AE" w:rsidRDefault="00567E45" w:rsidP="0055633F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Черемшанского</w:t>
      </w:r>
      <w:proofErr w:type="spellEnd"/>
      <w:r w:rsidR="00A17809" w:rsidRPr="005679AE">
        <w:rPr>
          <w:rFonts w:ascii="Times New Roman" w:hAnsi="Times New Roman" w:cs="Times New Roman"/>
        </w:rPr>
        <w:t xml:space="preserve"> муниципального района </w:t>
      </w:r>
    </w:p>
    <w:p w:rsidR="00A17809" w:rsidRDefault="00A17809" w:rsidP="0055633F">
      <w:pPr>
        <w:jc w:val="right"/>
        <w:rPr>
          <w:rFonts w:ascii="Times New Roman" w:hAnsi="Times New Roman" w:cs="Times New Roman"/>
        </w:rPr>
      </w:pPr>
      <w:r w:rsidRPr="005679AE">
        <w:rPr>
          <w:rFonts w:ascii="Times New Roman" w:hAnsi="Times New Roman" w:cs="Times New Roman"/>
        </w:rPr>
        <w:t xml:space="preserve">Республики Татарстан </w:t>
      </w:r>
    </w:p>
    <w:p w:rsidR="00A17809" w:rsidRPr="005679AE" w:rsidRDefault="004A63D2" w:rsidP="0055633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08 августа 2017 № 6</w:t>
      </w:r>
      <w:r w:rsidR="00F612C8">
        <w:rPr>
          <w:rFonts w:ascii="Times New Roman" w:hAnsi="Times New Roman" w:cs="Times New Roman"/>
        </w:rPr>
        <w:t>0</w:t>
      </w:r>
    </w:p>
    <w:p w:rsidR="00A17809" w:rsidRPr="009A3330" w:rsidRDefault="00A17809" w:rsidP="00D85B0D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9C6EF7">
        <w:rPr>
          <w:rFonts w:ascii="Times New Roman" w:hAnsi="Times New Roman"/>
          <w:sz w:val="28"/>
          <w:szCs w:val="28"/>
        </w:rPr>
        <w:t>Правила</w:t>
      </w:r>
      <w:r w:rsidRPr="009C6EF7">
        <w:rPr>
          <w:rFonts w:ascii="Times New Roman" w:hAnsi="Times New Roman"/>
          <w:sz w:val="28"/>
          <w:szCs w:val="28"/>
        </w:rPr>
        <w:br/>
      </w:r>
      <w:r w:rsidRPr="009A3330">
        <w:rPr>
          <w:rFonts w:ascii="Times New Roman" w:hAnsi="Times New Roman"/>
          <w:sz w:val="28"/>
          <w:szCs w:val="28"/>
        </w:rPr>
        <w:t xml:space="preserve">благоустройства </w:t>
      </w:r>
      <w:proofErr w:type="spellStart"/>
      <w:r w:rsidR="00F612C8">
        <w:rPr>
          <w:rFonts w:ascii="Times New Roman" w:hAnsi="Times New Roman"/>
          <w:sz w:val="28"/>
          <w:szCs w:val="28"/>
        </w:rPr>
        <w:t>Шешминского</w:t>
      </w:r>
      <w:proofErr w:type="spellEnd"/>
      <w:r w:rsidRPr="009A333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A3330" w:rsidRPr="009A3330" w:rsidRDefault="00567E45" w:rsidP="00D85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Черемшанского</w:t>
      </w:r>
      <w:proofErr w:type="spellEnd"/>
      <w:r w:rsidR="009A3330" w:rsidRPr="009A333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Татарстан</w:t>
      </w:r>
    </w:p>
    <w:p w:rsidR="00A17809" w:rsidRPr="003336F2" w:rsidRDefault="00A17809" w:rsidP="00D85B0D">
      <w:pPr>
        <w:rPr>
          <w:rFonts w:ascii="Times New Roman" w:hAnsi="Times New Roman" w:cs="Times New Roman"/>
        </w:rPr>
      </w:pPr>
    </w:p>
    <w:p w:rsidR="00A17809" w:rsidRPr="003336F2" w:rsidRDefault="00A17809">
      <w:pPr>
        <w:pStyle w:val="1"/>
        <w:rPr>
          <w:rFonts w:ascii="Times New Roman" w:hAnsi="Times New Roman"/>
        </w:rPr>
      </w:pPr>
      <w:bookmarkStart w:id="1" w:name="sub_10"/>
      <w:r w:rsidRPr="003336F2">
        <w:rPr>
          <w:rFonts w:ascii="Times New Roman" w:hAnsi="Times New Roman"/>
        </w:rPr>
        <w:t>I. Общие положения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2" w:name="sub_101"/>
      <w:bookmarkEnd w:id="1"/>
      <w:proofErr w:type="gramStart"/>
      <w:r w:rsidRPr="003336F2">
        <w:rPr>
          <w:rFonts w:ascii="Times New Roman" w:hAnsi="Times New Roman" w:cs="Times New Roman"/>
        </w:rPr>
        <w:t>1.</w:t>
      </w:r>
      <w:r w:rsidRPr="009A3330">
        <w:rPr>
          <w:rFonts w:ascii="Times New Roman" w:hAnsi="Times New Roman" w:cs="Times New Roman"/>
          <w:sz w:val="28"/>
          <w:szCs w:val="28"/>
        </w:rPr>
        <w:t xml:space="preserve">Правила благоустройства </w:t>
      </w:r>
      <w:proofErr w:type="spellStart"/>
      <w:r w:rsidR="00F612C8">
        <w:rPr>
          <w:rFonts w:ascii="Times New Roman" w:hAnsi="Times New Roman" w:cs="Times New Roman"/>
          <w:sz w:val="28"/>
          <w:szCs w:val="28"/>
        </w:rPr>
        <w:t>Шешминского</w:t>
      </w:r>
      <w:proofErr w:type="spellEnd"/>
      <w:r w:rsidRPr="009A3330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Правила) разработаны </w:t>
      </w:r>
      <w:r w:rsidR="00742E77">
        <w:rPr>
          <w:rFonts w:ascii="Times New Roman" w:hAnsi="Times New Roman" w:cs="Times New Roman"/>
          <w:sz w:val="28"/>
          <w:szCs w:val="28"/>
        </w:rPr>
        <w:t>в рамках реализации полномочий предусмотренных</w:t>
      </w:r>
      <w:r w:rsidR="00F612C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A333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</w:t>
        </w:r>
        <w:r w:rsidR="00742E7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ым </w:t>
        </w:r>
        <w:r w:rsidRPr="009A333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закон</w:t>
        </w:r>
        <w:r w:rsidR="00742E7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ом</w:t>
        </w:r>
      </w:hyperlink>
      <w:r w:rsidRPr="009A3330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9A3330" w:rsidRPr="009A3330">
        <w:rPr>
          <w:rFonts w:ascii="Times New Roman" w:hAnsi="Times New Roman" w:cs="Times New Roman"/>
          <w:sz w:val="28"/>
          <w:szCs w:val="28"/>
        </w:rPr>
        <w:t>№</w:t>
      </w:r>
      <w:r w:rsidR="00567E45">
        <w:rPr>
          <w:rFonts w:ascii="Times New Roman" w:hAnsi="Times New Roman" w:cs="Times New Roman"/>
          <w:sz w:val="28"/>
          <w:szCs w:val="28"/>
        </w:rPr>
        <w:t> 131-ФЗ «</w:t>
      </w:r>
      <w:r w:rsidRPr="009A333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567E45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A3330">
        <w:rPr>
          <w:rFonts w:ascii="Times New Roman" w:hAnsi="Times New Roman" w:cs="Times New Roman"/>
          <w:sz w:val="28"/>
          <w:szCs w:val="28"/>
        </w:rPr>
        <w:t xml:space="preserve">, на основании федерального законодательства </w:t>
      </w:r>
      <w:hyperlink r:id="rId6" w:history="1">
        <w:r w:rsidRPr="009A333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об охране окружающей среды</w:t>
        </w:r>
      </w:hyperlink>
      <w:r w:rsidRPr="009A3330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9A333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санитарно-эпидемиологическом благополучии населения</w:t>
        </w:r>
      </w:hyperlink>
      <w:r w:rsidRPr="009A3330">
        <w:rPr>
          <w:rFonts w:ascii="Times New Roman" w:hAnsi="Times New Roman" w:cs="Times New Roman"/>
          <w:sz w:val="28"/>
          <w:szCs w:val="28"/>
        </w:rPr>
        <w:t>, иных нормативных правовых актов Российской Федерации, Республики Татарстан и муниципальных нормативных правовых актов.</w:t>
      </w:r>
      <w:proofErr w:type="gramEnd"/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3" w:name="sub_102"/>
      <w:bookmarkEnd w:id="2"/>
      <w:r w:rsidRPr="009A3330">
        <w:rPr>
          <w:rFonts w:ascii="Times New Roman" w:hAnsi="Times New Roman" w:cs="Times New Roman"/>
          <w:sz w:val="28"/>
          <w:szCs w:val="28"/>
        </w:rPr>
        <w:t>2.Настоящие Правила обязательны для исполнения всеми физическими и юридическими лицами независимо от их организационно-правовой формы.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4" w:name="sub_103"/>
      <w:bookmarkEnd w:id="3"/>
      <w:r w:rsidRPr="009A3330">
        <w:rPr>
          <w:rFonts w:ascii="Times New Roman" w:hAnsi="Times New Roman" w:cs="Times New Roman"/>
          <w:sz w:val="28"/>
          <w:szCs w:val="28"/>
        </w:rPr>
        <w:t>3.Настоящие Правила действуют на всей территории поселения и устанавливают требования:</w:t>
      </w:r>
    </w:p>
    <w:p w:rsidR="00A17809" w:rsidRPr="009A3330" w:rsidRDefault="00567E45">
      <w:pPr>
        <w:rPr>
          <w:rFonts w:ascii="Times New Roman" w:hAnsi="Times New Roman" w:cs="Times New Roman"/>
          <w:sz w:val="28"/>
          <w:szCs w:val="28"/>
        </w:rPr>
      </w:pPr>
      <w:bookmarkStart w:id="5" w:name="sub_1031"/>
      <w:bookmarkEnd w:id="4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сооружений;</w:t>
      </w:r>
    </w:p>
    <w:p w:rsidR="00A17809" w:rsidRPr="009A3330" w:rsidRDefault="00567E45">
      <w:pPr>
        <w:rPr>
          <w:rFonts w:ascii="Times New Roman" w:hAnsi="Times New Roman" w:cs="Times New Roman"/>
          <w:sz w:val="28"/>
          <w:szCs w:val="28"/>
        </w:rPr>
      </w:pPr>
      <w:bookmarkStart w:id="6" w:name="sub_1032"/>
      <w:bookmarkEnd w:id="5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к перечню работ по благоустройству и периодичности их выполнения;</w:t>
      </w:r>
    </w:p>
    <w:p w:rsidR="00A17809" w:rsidRPr="009A3330" w:rsidRDefault="00567E45">
      <w:pPr>
        <w:rPr>
          <w:rFonts w:ascii="Times New Roman" w:hAnsi="Times New Roman" w:cs="Times New Roman"/>
          <w:sz w:val="28"/>
          <w:szCs w:val="28"/>
        </w:rPr>
      </w:pPr>
      <w:bookmarkStart w:id="7" w:name="sub_1033"/>
      <w:bookmarkEnd w:id="6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к установлению порядка участия собственников зданий (помещений в них) и сооружений в благоустройстве;</w:t>
      </w:r>
    </w:p>
    <w:p w:rsidR="00A17809" w:rsidRPr="009A3330" w:rsidRDefault="00567E45">
      <w:pPr>
        <w:rPr>
          <w:rFonts w:ascii="Times New Roman" w:hAnsi="Times New Roman" w:cs="Times New Roman"/>
          <w:sz w:val="28"/>
          <w:szCs w:val="28"/>
        </w:rPr>
      </w:pPr>
      <w:bookmarkStart w:id="8" w:name="sub_1034"/>
      <w:bookmarkEnd w:id="7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по организации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9" w:name="sub_104"/>
      <w:bookmarkEnd w:id="8"/>
      <w:r w:rsidRPr="009A3330">
        <w:rPr>
          <w:rFonts w:ascii="Times New Roman" w:hAnsi="Times New Roman" w:cs="Times New Roman"/>
          <w:sz w:val="28"/>
          <w:szCs w:val="28"/>
        </w:rPr>
        <w:t xml:space="preserve">4.Проектирование и размещение элементов благоустройства территорий осуществляются в соответствии с </w:t>
      </w:r>
      <w:hyperlink r:id="rId8" w:history="1">
        <w:r w:rsidRPr="009A333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градостроительным</w:t>
        </w:r>
      </w:hyperlink>
      <w:r w:rsidRPr="009A333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9A333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земельным законодательством</w:t>
        </w:r>
      </w:hyperlink>
      <w:r w:rsidRPr="009A3330">
        <w:rPr>
          <w:rFonts w:ascii="Times New Roman" w:hAnsi="Times New Roman" w:cs="Times New Roman"/>
          <w:sz w:val="28"/>
          <w:szCs w:val="28"/>
        </w:rPr>
        <w:t xml:space="preserve">, специальными нормами и правилами, государственными стандартами, </w:t>
      </w:r>
      <w:hyperlink r:id="rId10" w:history="1">
        <w:r w:rsidRPr="009A333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Генеральным планом</w:t>
        </w:r>
      </w:hyperlink>
      <w:r w:rsidRPr="009A3330">
        <w:rPr>
          <w:rFonts w:ascii="Times New Roman" w:hAnsi="Times New Roman" w:cs="Times New Roman"/>
          <w:sz w:val="28"/>
          <w:szCs w:val="28"/>
        </w:rPr>
        <w:t xml:space="preserve"> поселения, </w:t>
      </w:r>
      <w:hyperlink r:id="rId11" w:history="1">
        <w:r w:rsidRPr="009A333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Правилами</w:t>
        </w:r>
      </w:hyperlink>
      <w:r w:rsidRPr="009A333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застройки, проектной документацией, утвержденной в установленном порядке.</w:t>
      </w:r>
    </w:p>
    <w:p w:rsidR="00A17809" w:rsidRDefault="00A17809">
      <w:pPr>
        <w:rPr>
          <w:rFonts w:ascii="Times New Roman" w:hAnsi="Times New Roman" w:cs="Times New Roman"/>
          <w:sz w:val="28"/>
          <w:szCs w:val="28"/>
        </w:rPr>
      </w:pPr>
      <w:bookmarkStart w:id="10" w:name="sub_105"/>
      <w:bookmarkEnd w:id="9"/>
      <w:r w:rsidRPr="009A3330">
        <w:rPr>
          <w:rFonts w:ascii="Times New Roman" w:hAnsi="Times New Roman" w:cs="Times New Roman"/>
          <w:sz w:val="28"/>
          <w:szCs w:val="28"/>
        </w:rPr>
        <w:t>5.Настоящие Правила не регулируют отношения по организации сбора, вывоза, транспортировке, утилизации и переработке бытовых и промышленных отходов на территории поселения.</w:t>
      </w: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11" w:name="sub_165107"/>
      <w:bookmarkEnd w:id="10"/>
      <w:r w:rsidRPr="009A3330">
        <w:rPr>
          <w:rFonts w:ascii="Times New Roman" w:hAnsi="Times New Roman"/>
          <w:sz w:val="28"/>
          <w:szCs w:val="28"/>
        </w:rPr>
        <w:t>Основные понятия</w:t>
      </w:r>
    </w:p>
    <w:bookmarkEnd w:id="11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12" w:name="sub_106"/>
      <w:r w:rsidRPr="009A3330">
        <w:rPr>
          <w:rFonts w:ascii="Times New Roman" w:hAnsi="Times New Roman" w:cs="Times New Roman"/>
          <w:sz w:val="28"/>
          <w:szCs w:val="28"/>
        </w:rPr>
        <w:t>6. В целях реализации настоящих Правил используются следующие понятия:</w:t>
      </w:r>
    </w:p>
    <w:bookmarkEnd w:id="12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автомобильная дорога местного значения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</w:t>
      </w:r>
      <w:r w:rsidRPr="009A3330">
        <w:rPr>
          <w:rFonts w:ascii="Times New Roman" w:hAnsi="Times New Roman" w:cs="Times New Roman"/>
          <w:sz w:val="28"/>
          <w:szCs w:val="28"/>
        </w:rPr>
        <w:lastRenderedPageBreak/>
        <w:t>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архитектурные особенности фасада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отличительные характеристики здания, отражающие конструктивные и эстетические качества фасада, окружающей градостроительной среды (стилевая и композиционная целостность, ритм, соразмерность и пропорциональность, визуальное восприятие, баланс открытых и закрытых пространств);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бесфоновые</w:t>
      </w:r>
      <w:proofErr w:type="spellEnd"/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конструкции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способ изготовления средства наружной информации, при котором конструкция состоит из отдельных букв, обозначений, знаков, декоративных элементов;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благоустройство территории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комплекс мероприятий по содержанию территории, а также по проектированию и размещению элементов благоустройства территорий,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вертикальное озеленение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использование фасадных поверхностей зданий и сооружений, включая балконы, лоджии, галереи, подпорные стенки и т.п., для размещения на них стационарных и мобильных зеленых насаждений;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витрина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остекленный проем (окно, витраж) в виде сплошного остекления, занимающего часть фасада;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внешний архитектурный облик сложившейся застройки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архитектурно-художественные и градостроительные особенности фасадов зданий и территорий поселения</w:t>
      </w:r>
      <w:proofErr w:type="gramStart"/>
      <w:r w:rsidRPr="009A33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A3330">
        <w:rPr>
          <w:rFonts w:ascii="Times New Roman" w:hAnsi="Times New Roman" w:cs="Times New Roman"/>
          <w:sz w:val="28"/>
          <w:szCs w:val="28"/>
        </w:rPr>
        <w:t xml:space="preserve"> формирующие внешний образ поселения;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внешний способ подсветки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способ подсветки информационной конструкции, при котором информационное поле освещается направленным на него источником света, установленным на удалении;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внутриквартальный (местный) проезд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автомобильная дорога, предназначенная для движения транспорта и пешеходов от магистральных улиц к группам жилых домов и другим местам квартала;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восстановление благоустройства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комплекс работ, включающий в себя качественное восстановление асфальтового покрытия на всю ширину дороги, хозяйственного проезда, тротуара, обратную установку бордюрного камня, восстановление плодородного слоя почвы, ремонт газонов под борону с посевом газонных трав и посадкой нарушенных зеленых насаждений, восстановление рекламных конструкций и прочих элементов благоустройства;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газон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травяной покров, создаваемый посевом семян специально подобранных трав, являющийся фоном для посадок, парковых сооружений и самостоятельным элементом ландшафтной композиции, а также естественная травяная растительность;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поселенческая территория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территория в пределах г</w:t>
      </w:r>
      <w:r w:rsidR="00A622FF">
        <w:rPr>
          <w:rFonts w:ascii="Times New Roman" w:hAnsi="Times New Roman" w:cs="Times New Roman"/>
          <w:sz w:val="28"/>
          <w:szCs w:val="28"/>
        </w:rPr>
        <w:t>раниц муниципального образования</w:t>
      </w:r>
      <w:r w:rsidRPr="009A3330">
        <w:rPr>
          <w:rFonts w:ascii="Times New Roman" w:hAnsi="Times New Roman" w:cs="Times New Roman"/>
          <w:sz w:val="28"/>
          <w:szCs w:val="28"/>
        </w:rPr>
        <w:t>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динамический способ передачи информации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способ передачи информации с использованием электронных носителей и табло, предусматривающий смену информации;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домовладение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индивидуальный жилой дом с дворовыми постройками и земельный участок, на котором данный дом расположен;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дворовые постройки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временные подсобные сооружения, расположенные на земельном участке (погреба, голубятни, сараи и т.п.);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домовые знаки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аншлаг (указатель наименования улицы, площади, проспекта), номерной знак (указатель номера дома и корпуса), указатель номера подъезда и квартир, международный символ доступности объекта для инвалидов, </w:t>
      </w:r>
      <w:proofErr w:type="spellStart"/>
      <w:r w:rsidRPr="009A3330">
        <w:rPr>
          <w:rFonts w:ascii="Times New Roman" w:hAnsi="Times New Roman" w:cs="Times New Roman"/>
          <w:sz w:val="28"/>
          <w:szCs w:val="28"/>
        </w:rPr>
        <w:t>флагодержатели</w:t>
      </w:r>
      <w:proofErr w:type="spellEnd"/>
      <w:r w:rsidRPr="009A3330">
        <w:rPr>
          <w:rFonts w:ascii="Times New Roman" w:hAnsi="Times New Roman" w:cs="Times New Roman"/>
          <w:sz w:val="28"/>
          <w:szCs w:val="28"/>
        </w:rPr>
        <w:t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поселенческой канализации, указатель сооружений подземного газопровода;</w:t>
      </w:r>
      <w:proofErr w:type="gramEnd"/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здание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объект капитального строительства, представляющий собой единую объемную строительную систему (построенный на основании одного разрешения на строительство), </w:t>
      </w:r>
      <w:proofErr w:type="gramStart"/>
      <w:r w:rsidRPr="009A3330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9A3330">
        <w:rPr>
          <w:rFonts w:ascii="Times New Roman" w:hAnsi="Times New Roman" w:cs="Times New Roman"/>
          <w:sz w:val="28"/>
          <w:szCs w:val="28"/>
        </w:rPr>
        <w:t xml:space="preserve"> может существовать, реконструироваться и эксплуатироваться автономно;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зеленые насаждения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совокупность древесно-кустарниковой и травянистой растительности естественного и искусственного происхождения (включая парки, леса, особо охраняемые природные территории, бульвары, скверы, сады, газоны, цветники, а также отдельно стоящие деревья и кустарники);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земельный участок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часть земной поверхности, которая имеет характеристики, позволяющие определить ее в качестве индивидуально определенной вещи;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земляные работы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работы, связанные с выемкой, укладкой грунта, с нарушением усовершенствованного или грунтового покрытия поселенческой территории либо с устройством (укладкой) усовершенствованного покрытия дорог и тротуаров;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инженерные коммуникации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сети инженерно-технического обеспечения: водопровод, канализация, отопление, трубопроводы, линии электропередачи, связи и иные инженерные сооружения, существующие либо прокладываемые на поселенческой территории;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исторические территории поселения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территории особого поселенческого значения, освоение которых приходится на период с начала XI века по 1959 год, в отношении которых типы и виды средств размещения наружной информации, допустимых и не допустимых к установке, в том числе требования к таким конструкциям, установлены в соответствии с </w:t>
      </w:r>
      <w:hyperlink r:id="rId12" w:history="1">
        <w:r w:rsidRPr="009A333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9A3330">
        <w:rPr>
          <w:rFonts w:ascii="Times New Roman" w:hAnsi="Times New Roman" w:cs="Times New Roman"/>
          <w:sz w:val="28"/>
          <w:szCs w:val="28"/>
        </w:rPr>
        <w:t xml:space="preserve"> Российской Федерации об объектах культурного наследия (памятниках истории и культуры) народов Российской Федерации</w:t>
      </w:r>
      <w:proofErr w:type="gramEnd"/>
      <w:r w:rsidRPr="009A3330">
        <w:rPr>
          <w:rFonts w:ascii="Times New Roman" w:hAnsi="Times New Roman" w:cs="Times New Roman"/>
          <w:sz w:val="28"/>
          <w:szCs w:val="28"/>
        </w:rPr>
        <w:t>, их охране и использовании. Общие границы исторических территорий поселения  утверждаются муниципальными правовыми актами Исполнительного комитета;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крышное озеленение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использование кровель зданий и сооружений для создания на них архитектурно-ландшафтных объектов (газонов, цветников, садов, площадок с деревьями и кустами и пр.);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ливневая канализация (</w:t>
      </w:r>
      <w:proofErr w:type="spellStart"/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ливневка</w:t>
      </w:r>
      <w:proofErr w:type="spellEnd"/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) </w:t>
      </w:r>
      <w:r w:rsidRPr="009A3330">
        <w:rPr>
          <w:rFonts w:ascii="Times New Roman" w:hAnsi="Times New Roman" w:cs="Times New Roman"/>
          <w:sz w:val="28"/>
          <w:szCs w:val="28"/>
        </w:rPr>
        <w:t>- комплекс технологически связанных между собой инженерных сооружений (желобов, дождеприемников, лотков и труб), предназначенных для транспортировки поверхностных (ливневых, талых), поливомоечных и дренажных вод;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мерцающий свет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A3330">
        <w:rPr>
          <w:rFonts w:ascii="Times New Roman" w:hAnsi="Times New Roman" w:cs="Times New Roman"/>
          <w:sz w:val="28"/>
          <w:szCs w:val="28"/>
        </w:rPr>
        <w:t>светодинамический</w:t>
      </w:r>
      <w:proofErr w:type="spellEnd"/>
      <w:r w:rsidRPr="009A3330">
        <w:rPr>
          <w:rFonts w:ascii="Times New Roman" w:hAnsi="Times New Roman" w:cs="Times New Roman"/>
          <w:sz w:val="28"/>
          <w:szCs w:val="28"/>
        </w:rPr>
        <w:t xml:space="preserve"> эффект, предусматривающий смену характеристик светового потока (цвет, яркость, очередность включения и т.п.);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наружное освещение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совокупность элементов, предназначенных для освещения в темное время суток магистралей, улиц, площадей, парков, скверов, </w:t>
      </w:r>
      <w:r w:rsidRPr="009A3330">
        <w:rPr>
          <w:rFonts w:ascii="Times New Roman" w:hAnsi="Times New Roman" w:cs="Times New Roman"/>
          <w:sz w:val="28"/>
          <w:szCs w:val="28"/>
        </w:rPr>
        <w:lastRenderedPageBreak/>
        <w:t>бульваров, дворов и пешеходных дорожек поселения;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нарушение внешнего архитектурного облика сложившейся застройки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несоблюдение требований к типу и виду средств размещения наружной информации, допустимых и не допустимых к установке, в том числе требований к внешнему виду или месту размещения таких конструкций, установленных настоящими Правилами с учетом </w:t>
      </w:r>
      <w:proofErr w:type="gramStart"/>
      <w:r w:rsidRPr="009A3330">
        <w:rPr>
          <w:rFonts w:ascii="Times New Roman" w:hAnsi="Times New Roman" w:cs="Times New Roman"/>
          <w:sz w:val="28"/>
          <w:szCs w:val="28"/>
        </w:rPr>
        <w:t>необходимости сохранения внешнего архитектурного облика сложившейся застройки поселения</w:t>
      </w:r>
      <w:proofErr w:type="gramEnd"/>
      <w:r w:rsidRPr="009A3330">
        <w:rPr>
          <w:rFonts w:ascii="Times New Roman" w:hAnsi="Times New Roman" w:cs="Times New Roman"/>
          <w:sz w:val="28"/>
          <w:szCs w:val="28"/>
        </w:rPr>
        <w:t>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несанкционированная свалка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самовольный (несанкционированный) сброс (размещение) или складирование твердых бытовых, крупногабаритных, строительных отходов, другого мусора, образованного в процессе деятельности юридических или физических лиц, на площади свыше 50 кв. м и объемом свыше 30 куб. м;</w:t>
      </w:r>
      <w:proofErr w:type="gramEnd"/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нестационарный торговый объект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это торговый объект (павильон и киоск), представляющий собой временное сооружение или временную конструкцию, не связанную прочно с земельным участком, за исключением передвижных сооружений;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озеленение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комплексный процесс, связанный с проведением работ по различным видам инженерной подготовки (вертикальная планировка, террасирование, </w:t>
      </w:r>
      <w:proofErr w:type="spellStart"/>
      <w:r w:rsidRPr="009A3330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9A3330">
        <w:rPr>
          <w:rFonts w:ascii="Times New Roman" w:hAnsi="Times New Roman" w:cs="Times New Roman"/>
          <w:sz w:val="28"/>
          <w:szCs w:val="28"/>
        </w:rPr>
        <w:t xml:space="preserve"> и др.) и благоустройству озелененных территорий: непосредственной посадкой деревьев, в том числе крупномеров, кустарников, созданием травянистых газонов, цветников, альпинариев и </w:t>
      </w:r>
      <w:proofErr w:type="spellStart"/>
      <w:r w:rsidRPr="009A3330">
        <w:rPr>
          <w:rFonts w:ascii="Times New Roman" w:hAnsi="Times New Roman" w:cs="Times New Roman"/>
          <w:sz w:val="28"/>
          <w:szCs w:val="28"/>
        </w:rPr>
        <w:t>рокариев</w:t>
      </w:r>
      <w:proofErr w:type="spellEnd"/>
      <w:r w:rsidRPr="009A3330">
        <w:rPr>
          <w:rFonts w:ascii="Times New Roman" w:hAnsi="Times New Roman" w:cs="Times New Roman"/>
          <w:sz w:val="28"/>
          <w:szCs w:val="28"/>
        </w:rPr>
        <w:t>, устройством специализированных садов и т</w:t>
      </w:r>
      <w:proofErr w:type="gramEnd"/>
      <w:r w:rsidRPr="009A3330">
        <w:rPr>
          <w:rFonts w:ascii="Times New Roman" w:hAnsi="Times New Roman" w:cs="Times New Roman"/>
          <w:sz w:val="28"/>
          <w:szCs w:val="28"/>
        </w:rPr>
        <w:t>.д.;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озелененные территории общего пользования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скверы, парки, сады и бульвары, расположенные на территориях общего пользования;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озелененные территории ограниченного пользования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озелененные территории предприятий, организаций, учреждений;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озелененные территории специального назначения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санитарные зоны, </w:t>
      </w:r>
      <w:proofErr w:type="spellStart"/>
      <w:r w:rsidRPr="009A3330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9A3330">
        <w:rPr>
          <w:rFonts w:ascii="Times New Roman" w:hAnsi="Times New Roman" w:cs="Times New Roman"/>
          <w:sz w:val="28"/>
          <w:szCs w:val="28"/>
        </w:rPr>
        <w:t xml:space="preserve"> зоны, озеленение кладбищ, питомники саженцев;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особо охраняемые природные территории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местного самоуправления полностью или частично из хозяйственного использования и для которых установлен режим особой охраны;</w:t>
      </w:r>
      <w:proofErr w:type="gramEnd"/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остановка ожидания общественного транспорта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специально оборудованная площадка, имеющая зону остановки общественного транспорта, посадки и высадки пассажиров и зону ожидания пассажирами общественного транспорта;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остекленный фасад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фасад, выполненный из сплошного остекления, занимающего всю плоскость фасада или значительную ее часть;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открытый способ подсветки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способ подсветки информационной конструкции, при котором источник света не имеет препятствий для его распространения;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13" w:name="sub_10639"/>
      <w:r w:rsidRPr="009A3330">
        <w:rPr>
          <w:rFonts w:ascii="Times New Roman" w:hAnsi="Times New Roman" w:cs="Times New Roman"/>
          <w:sz w:val="28"/>
          <w:szCs w:val="28"/>
        </w:rPr>
        <w:t>панорама поселения  - фрагмент территории поселения, воспринимаемый с открытого пространства (набережная, площадь, акватория водных объектов, видовые и смотровые площадки), раскрывающий характеристики и силуэт поселения;</w:t>
      </w:r>
    </w:p>
    <w:bookmarkEnd w:id="13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lastRenderedPageBreak/>
        <w:t>паспорт колористического решения фасадов здания (цветовое решение фасадов) - согласованный и утвержденный в установленном порядке документ, определяющий единое архитектурное и цветовое решение фасада отдельно стоящего здания, расположенного на территории поселения, и устанавливающий требования к его внешнему оформлению;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перспектива улиц поселения  - визуальное восприятие фрагмента поселенческой среды, формирующего передний фронт и силуэт улиц со сложившимися композиционными, стилевыми и художественными характеристиками;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пешеходные зоны - участки территории поселения, на которых осуществляется движение населения в прогулочных и культурно-бытовых целях, в целях транзитного передвижения и которые обладают определенными характеристиками: наличие остановок скоростного внеуличного и наземного общественного транспорта, высокая концентрация объектов обслуживания, памятников истории и культуры, рекреаций и т.п., высокая суммарная плотность пешеходных потоков. Пешеходные зоны могут формироваться на эспланадах, пешеходных улицах, пешеходных частях площадей населенного пункта;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придомовая территория - земельный участок, на котором расположен многоквартирный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3330">
        <w:rPr>
          <w:rFonts w:ascii="Times New Roman" w:hAnsi="Times New Roman" w:cs="Times New Roman"/>
          <w:sz w:val="28"/>
          <w:szCs w:val="28"/>
        </w:rPr>
        <w:t>прилегающая территория - территория, непосредственно примыкающая к границе здания, сооружения, ограждения, строительной площадке, объектам торговли, рекламы, к границам предоставленного земельного участка, а также другим объектам, находящимся в собственности, пользовании (владен</w:t>
      </w:r>
      <w:r w:rsidR="004A63D2">
        <w:rPr>
          <w:rFonts w:ascii="Times New Roman" w:hAnsi="Times New Roman" w:cs="Times New Roman"/>
          <w:sz w:val="28"/>
          <w:szCs w:val="28"/>
        </w:rPr>
        <w:t>ии)</w:t>
      </w:r>
      <w:r w:rsidRPr="009A333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17809" w:rsidRPr="009A3330" w:rsidRDefault="00A17809" w:rsidP="0084151D">
      <w:pPr>
        <w:widowControl/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bCs/>
          <w:sz w:val="28"/>
          <w:szCs w:val="28"/>
        </w:rPr>
        <w:t>продуктивные животные и птицы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это животные и птицы, которые неоднократно или постоянно используются для получения продуктов, таких как молоко, шерсть, яйца и других;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3330">
        <w:rPr>
          <w:rFonts w:ascii="Times New Roman" w:hAnsi="Times New Roman" w:cs="Times New Roman"/>
          <w:sz w:val="28"/>
          <w:szCs w:val="28"/>
        </w:rPr>
        <w:t>проект размещения средства наружной информации (паспорт) - документ установленной формы, утвержденной постановлением Исполнительного комитета, определяющий внешний вид и точное место размещения элемента благоустройства, а именно средства наружной информации, и содержащий иные сведения, необходимые для его идентификации;</w:t>
      </w:r>
      <w:proofErr w:type="gramEnd"/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санитарная очистка территории - сбор с определенной территории, вывоз и утилизация (обезвреживание) твердых бытовых и крупногабаритных отходов;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световой короб - способ изготовления средства наружной информации, при котором конструкция представляет собой единый объем или ряд объемных элементов с внутренней подсветкой;</w:t>
      </w:r>
    </w:p>
    <w:p w:rsidR="00A17809" w:rsidRPr="009A3330" w:rsidRDefault="00A17809" w:rsidP="0084151D">
      <w:pPr>
        <w:widowControl/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bCs/>
          <w:sz w:val="28"/>
          <w:szCs w:val="28"/>
        </w:rPr>
        <w:t>сельскохозяйственные животные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животные, используемые для производства животноводческой и иной сельскохозяйственной продукции, скот, ценные пушные звери, кролики, пчелы и др.;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специализированные организации - юридические лица различной организационно-правовой формы, осуществляющие специальные виды деятельности в области благоустройства территории поселения на основании заключенных муниципальных контрактов;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 xml:space="preserve">содержание территорий - комплекс мероприятий, связанных со своевременным ремонтом и содержанием фасадов зданий, сооружений, малых архитектурных форм, ограждений, строительных площадок, зеленых насаждений, </w:t>
      </w:r>
      <w:r w:rsidRPr="009A3330">
        <w:rPr>
          <w:rFonts w:ascii="Times New Roman" w:hAnsi="Times New Roman" w:cs="Times New Roman"/>
          <w:sz w:val="28"/>
          <w:szCs w:val="28"/>
        </w:rPr>
        <w:lastRenderedPageBreak/>
        <w:t>подземных инженерных коммуникаций и их конструктивных элементов, объектов транспортной инфраструктуры, расположенных на земельном участке;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содержание дорог местного значения - комплекс работ, в результате которых поддерживается транспортно-эксплуатационное состояние дороги, дорожных сооружений, элементов комплексного обустройства дорог;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14" w:name="sub_10039"/>
      <w:proofErr w:type="gramStart"/>
      <w:r w:rsidRPr="009A3330">
        <w:rPr>
          <w:rFonts w:ascii="Times New Roman" w:hAnsi="Times New Roman" w:cs="Times New Roman"/>
          <w:sz w:val="28"/>
          <w:szCs w:val="28"/>
        </w:rPr>
        <w:t xml:space="preserve">средство размещения наружной информации (вывеска) - элемент благоустройства территории, являющийся информационной конструкцией, устанавливаемой в месте нахождения организации и (или) непосредственно в месте осуществления реализации товара,  услуг в целях информационного оформления зданий для доведения до сведения потребителей информации, у которой является обязательным в силу </w:t>
      </w:r>
      <w:hyperlink r:id="rId13" w:history="1">
        <w:r w:rsidRPr="009A333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статьи 9</w:t>
        </w:r>
      </w:hyperlink>
      <w:r w:rsidRPr="009A3330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прав потребителей", а именно информации о фирменном наименовании (наименовании) организации, месте ее</w:t>
      </w:r>
      <w:proofErr w:type="gramEnd"/>
      <w:r w:rsidRPr="009A3330">
        <w:rPr>
          <w:rFonts w:ascii="Times New Roman" w:hAnsi="Times New Roman" w:cs="Times New Roman"/>
          <w:sz w:val="28"/>
          <w:szCs w:val="28"/>
        </w:rPr>
        <w:t xml:space="preserve"> нахождения (</w:t>
      </w:r>
      <w:proofErr w:type="gramStart"/>
      <w:r w:rsidRPr="009A3330">
        <w:rPr>
          <w:rFonts w:ascii="Times New Roman" w:hAnsi="Times New Roman" w:cs="Times New Roman"/>
          <w:sz w:val="28"/>
          <w:szCs w:val="28"/>
        </w:rPr>
        <w:t>адресе</w:t>
      </w:r>
      <w:proofErr w:type="gramEnd"/>
      <w:r w:rsidRPr="009A3330">
        <w:rPr>
          <w:rFonts w:ascii="Times New Roman" w:hAnsi="Times New Roman" w:cs="Times New Roman"/>
          <w:sz w:val="28"/>
          <w:szCs w:val="28"/>
        </w:rPr>
        <w:t>) и режиме ее работы, а также содержащей информацию, которая обязательна к размещению в силу закона или размещается в силу обычая делового оборота и не преследует целей, связанных с рекламой. Понятия "средства размещения наружной информации" и "средство наружной информации" идентичны;</w:t>
      </w:r>
    </w:p>
    <w:bookmarkEnd w:id="14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3330">
        <w:rPr>
          <w:rFonts w:ascii="Times New Roman" w:hAnsi="Times New Roman" w:cs="Times New Roman"/>
          <w:sz w:val="28"/>
          <w:szCs w:val="28"/>
        </w:rPr>
        <w:t>суперграфика</w:t>
      </w:r>
      <w:proofErr w:type="spellEnd"/>
      <w:r w:rsidRPr="009A3330">
        <w:rPr>
          <w:rFonts w:ascii="Times New Roman" w:hAnsi="Times New Roman" w:cs="Times New Roman"/>
          <w:sz w:val="28"/>
          <w:szCs w:val="28"/>
        </w:rPr>
        <w:t xml:space="preserve"> - один из приемов (рисунок, орнамент, барельеф, мозаика) архитектурно-художественного оформления фасадов, усиливающий его визуальное восприятие;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тактильное покрытие - покрытие с ощутимым изменением фактуры поверхностного слоя;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3330">
        <w:rPr>
          <w:rFonts w:ascii="Times New Roman" w:hAnsi="Times New Roman" w:cs="Times New Roman"/>
          <w:sz w:val="28"/>
          <w:szCs w:val="28"/>
        </w:rPr>
        <w:t>территории особого поселенческого значения - части территории поселения, обладающие особым статусом и (или) повышенной культурно-рекреационной и социальной ценностью, в отношении которых в целях сохранения внешнего архитектурного облика сложившейся застройки поселения  настоящими Правилами устанавливаются типы и виды средств размещения наружной информации, допустимых и не допустимых к установке, в том числе требования к таким конструкциям;</w:t>
      </w:r>
      <w:proofErr w:type="gramEnd"/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улицы и обще поселенческие дороги - территории общего пользования, к эстетике поселенческой среды которых предъявляются повышенные требования;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уполномоченный орган – Исполнительный комитет, осуществляющий в пределах своей компетенции организацию, координацию и контроль благоустройства территории поселения;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 xml:space="preserve">фасад - наружная сторона здания (главный, боковой, дворовый); 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фоновые конструкции - способ изготовления средства наружной информации, при котором буквы, обозначения и декоративные элементы располагаются на поверхности фона;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фриз - декоративный обрамляющий элемент фасада или козырька в виде горизонтальной полосы;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фронтон - завершающая часть фасада здания, выступающая выше уровня кровли, измеряемая от верхней отметки окон последнего этажа или выступающих элементов до верхней отметки фасада;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lastRenderedPageBreak/>
        <w:t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объекты, средства наружной рекламы и информации, используемые как составные части благоустройства.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15" w:name="sub_20"/>
      <w:r w:rsidRPr="009A3330">
        <w:rPr>
          <w:rFonts w:ascii="Times New Roman" w:hAnsi="Times New Roman"/>
          <w:sz w:val="28"/>
          <w:szCs w:val="28"/>
        </w:rPr>
        <w:t>II. Общие требования к благоустройству, организации содержания и уборки территорий</w:t>
      </w:r>
    </w:p>
    <w:bookmarkEnd w:id="15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16" w:name="sub_107"/>
      <w:r w:rsidRPr="009A3330">
        <w:rPr>
          <w:rFonts w:ascii="Times New Roman" w:hAnsi="Times New Roman" w:cs="Times New Roman"/>
          <w:sz w:val="28"/>
          <w:szCs w:val="28"/>
        </w:rPr>
        <w:t>7.Благоустройству, содержанию и уборке подлежит вся территория поселения и все расположенные на ней здания (включая жилые дома) и сооружения (далее - здания, сооружения).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17" w:name="sub_108"/>
      <w:bookmarkEnd w:id="16"/>
      <w:r w:rsidRPr="009A3330">
        <w:rPr>
          <w:rFonts w:ascii="Times New Roman" w:hAnsi="Times New Roman" w:cs="Times New Roman"/>
          <w:sz w:val="28"/>
          <w:szCs w:val="28"/>
        </w:rPr>
        <w:t>8.Организацию содержания и уборки территорий общего пользования, в том числе земельных участков, занятых улицами, проездами, автомобильными дорогами местного значения, набережными, скверами, пляжами, другими объектами, осуществляет уполномоченный органы в пределах своих полномочий.</w:t>
      </w:r>
    </w:p>
    <w:p w:rsidR="00A17809" w:rsidRPr="005C5CCC" w:rsidRDefault="00A17809">
      <w:pPr>
        <w:rPr>
          <w:rFonts w:ascii="Times New Roman" w:hAnsi="Times New Roman" w:cs="Times New Roman"/>
          <w:sz w:val="28"/>
          <w:szCs w:val="28"/>
        </w:rPr>
      </w:pPr>
      <w:bookmarkStart w:id="18" w:name="sub_109"/>
      <w:bookmarkEnd w:id="17"/>
      <w:proofErr w:type="gramStart"/>
      <w:r w:rsidRPr="009A3330">
        <w:rPr>
          <w:rFonts w:ascii="Times New Roman" w:hAnsi="Times New Roman" w:cs="Times New Roman"/>
          <w:sz w:val="28"/>
          <w:szCs w:val="28"/>
        </w:rPr>
        <w:t xml:space="preserve">9.Физические и юридические лица независимо от их организационно-правовых форм </w:t>
      </w:r>
      <w:r w:rsidR="00D85B0D" w:rsidRPr="005C5CCC">
        <w:rPr>
          <w:rFonts w:ascii="Times New Roman" w:hAnsi="Times New Roman" w:cs="Times New Roman"/>
          <w:sz w:val="28"/>
          <w:szCs w:val="28"/>
        </w:rPr>
        <w:t>осуществляют</w:t>
      </w:r>
      <w:r w:rsidRPr="005C5CCC">
        <w:rPr>
          <w:rFonts w:ascii="Times New Roman" w:hAnsi="Times New Roman" w:cs="Times New Roman"/>
          <w:sz w:val="28"/>
          <w:szCs w:val="28"/>
        </w:rPr>
        <w:t xml:space="preserve"> содержание и уборку территории земельного участка, принадлежащего им на праве собственности, ином вещном либо обязательственном праве (далее - правообладатели земельных участков),  также зданий, сооружений в объеме, предусмотренном действующим законодательством и настоящими Правилами, самостоятельно или посредством привлечения специализированных организаций за счет собственных средств.</w:t>
      </w:r>
      <w:proofErr w:type="gramEnd"/>
    </w:p>
    <w:bookmarkEnd w:id="18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В случае если здание, сооружение принадлежат на праве собственности или ином вещном либо обязательственном праве нескольким лицам, территория, подлежащая уборке, определяется пропорционально доле в праве собственности или ином праве на объект недвижимости.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В случае если на территории земельного участка находятся несколько зданий, сооружений, принадлежащих разным лицам, границы содержания и уборки территории могут определяться соглашением сторон.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При отсутствии соглашения территория, подлежащая уборке, определяется в равных долях между всеми собственниками или иными владельцами (пользователями) зданий, сооружений.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В случае если земельный участок, находящийся во владении физического или юридического лица, не оформлен в установленном порядке, уборке подлежит территория по фактически сложившейся границе земельного участка, находящегося во владении</w:t>
      </w:r>
      <w:r w:rsidR="004A63D2">
        <w:rPr>
          <w:rFonts w:ascii="Times New Roman" w:hAnsi="Times New Roman" w:cs="Times New Roman"/>
          <w:sz w:val="28"/>
          <w:szCs w:val="28"/>
        </w:rPr>
        <w:t>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 xml:space="preserve">В случае если здание, сооружение принадлежат на праве собственности или ином </w:t>
      </w:r>
      <w:proofErr w:type="gramStart"/>
      <w:r w:rsidRPr="009A3330">
        <w:rPr>
          <w:rFonts w:ascii="Times New Roman" w:hAnsi="Times New Roman" w:cs="Times New Roman"/>
          <w:sz w:val="28"/>
          <w:szCs w:val="28"/>
        </w:rPr>
        <w:t>вещном</w:t>
      </w:r>
      <w:proofErr w:type="gramEnd"/>
      <w:r w:rsidRPr="009A3330">
        <w:rPr>
          <w:rFonts w:ascii="Times New Roman" w:hAnsi="Times New Roman" w:cs="Times New Roman"/>
          <w:sz w:val="28"/>
          <w:szCs w:val="28"/>
        </w:rPr>
        <w:t xml:space="preserve"> либо обязательственном праве нескольким лицам, содержание фасада может определяться соглашением сторон.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При отсутствии соглашения содержание фасада осуществляется пропорционально доле в праве собственности или в ином праве на объект недвижимости.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19" w:name="sub_1010"/>
      <w:r w:rsidRPr="009A3330">
        <w:rPr>
          <w:rFonts w:ascii="Times New Roman" w:hAnsi="Times New Roman" w:cs="Times New Roman"/>
          <w:sz w:val="28"/>
          <w:szCs w:val="28"/>
        </w:rPr>
        <w:t>10.Содержание и уборка автомобильных дорог местного значения осуществляются специализированными организациями, выигравшими конкурс на проведение данных видов работ по результатам размещения муниципального заказа.</w:t>
      </w:r>
    </w:p>
    <w:p w:rsidR="00F84A4B" w:rsidRDefault="00A17809" w:rsidP="00F84A4B">
      <w:pPr>
        <w:rPr>
          <w:rFonts w:ascii="Times New Roman" w:hAnsi="Times New Roman" w:cs="Times New Roman"/>
          <w:sz w:val="28"/>
          <w:szCs w:val="28"/>
        </w:rPr>
      </w:pPr>
      <w:bookmarkStart w:id="20" w:name="sub_1013"/>
      <w:bookmarkEnd w:id="19"/>
      <w:proofErr w:type="gramStart"/>
      <w:r w:rsidRPr="009A3330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D85B0D">
        <w:rPr>
          <w:rFonts w:ascii="Times New Roman" w:hAnsi="Times New Roman" w:cs="Times New Roman"/>
          <w:sz w:val="28"/>
          <w:szCs w:val="28"/>
        </w:rPr>
        <w:t>1</w:t>
      </w:r>
      <w:r w:rsidRPr="009A3330">
        <w:rPr>
          <w:rFonts w:ascii="Times New Roman" w:hAnsi="Times New Roman" w:cs="Times New Roman"/>
          <w:sz w:val="28"/>
          <w:szCs w:val="28"/>
        </w:rPr>
        <w:t>.Содержание и уборка придомовых территорий многоквартирных домов осуществляются в соответствии с одним из способов управления многоквартирными домами: товариществом собственников жилья либо жилищным кооперативом или иным специализированным потребительским кооперативом, управляющей организацией, лицами, выполняющими работы по содержанию и ремонту общего имущества в многоквартирном доме, - при непосредственном управлении многоквартирным домом собственниками помещений в данном доме (далее - управляющие организации).</w:t>
      </w:r>
      <w:bookmarkStart w:id="21" w:name="sub_1014"/>
      <w:bookmarkEnd w:id="20"/>
      <w:proofErr w:type="gramEnd"/>
    </w:p>
    <w:p w:rsidR="00A17809" w:rsidRPr="00F84A4B" w:rsidRDefault="00A17809" w:rsidP="00F84A4B">
      <w:pPr>
        <w:rPr>
          <w:rFonts w:ascii="Times New Roman" w:hAnsi="Times New Roman"/>
          <w:sz w:val="28"/>
          <w:szCs w:val="28"/>
        </w:rPr>
      </w:pPr>
      <w:r w:rsidRPr="00F84A4B">
        <w:rPr>
          <w:rFonts w:ascii="Times New Roman" w:hAnsi="Times New Roman"/>
          <w:sz w:val="28"/>
          <w:szCs w:val="28"/>
        </w:rPr>
        <w:t>1</w:t>
      </w:r>
      <w:r w:rsidR="00D85B0D" w:rsidRPr="00F84A4B">
        <w:rPr>
          <w:rFonts w:ascii="Times New Roman" w:hAnsi="Times New Roman"/>
          <w:sz w:val="28"/>
          <w:szCs w:val="28"/>
        </w:rPr>
        <w:t>1</w:t>
      </w:r>
      <w:r w:rsidRPr="00F84A4B">
        <w:rPr>
          <w:rFonts w:ascii="Times New Roman" w:hAnsi="Times New Roman"/>
          <w:sz w:val="28"/>
          <w:szCs w:val="28"/>
        </w:rPr>
        <w:t>.Содержание и уборка территорий индивидуальных жилых домов   осуществляются собственниками (нанимателями) таких домов.</w:t>
      </w:r>
    </w:p>
    <w:p w:rsidR="00A17809" w:rsidRPr="009A3330" w:rsidRDefault="00D85B0D">
      <w:pPr>
        <w:rPr>
          <w:rFonts w:ascii="Times New Roman" w:hAnsi="Times New Roman" w:cs="Times New Roman"/>
          <w:sz w:val="28"/>
          <w:szCs w:val="28"/>
        </w:rPr>
      </w:pPr>
      <w:bookmarkStart w:id="22" w:name="sub_1015"/>
      <w:bookmarkEnd w:id="21"/>
      <w:r>
        <w:rPr>
          <w:rFonts w:ascii="Times New Roman" w:hAnsi="Times New Roman" w:cs="Times New Roman"/>
          <w:sz w:val="28"/>
          <w:szCs w:val="28"/>
        </w:rPr>
        <w:t>12</w:t>
      </w:r>
      <w:r w:rsidR="00A17809" w:rsidRPr="009A3330">
        <w:rPr>
          <w:rFonts w:ascii="Times New Roman" w:hAnsi="Times New Roman" w:cs="Times New Roman"/>
          <w:sz w:val="28"/>
          <w:szCs w:val="28"/>
        </w:rPr>
        <w:t>.Содержание и уход за элементами озеленения и благоустройства осуществляют: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23" w:name="sub_10151"/>
      <w:bookmarkEnd w:id="22"/>
      <w:r w:rsidRPr="009A3330">
        <w:rPr>
          <w:rFonts w:ascii="Times New Roman" w:hAnsi="Times New Roman" w:cs="Times New Roman"/>
          <w:sz w:val="28"/>
          <w:szCs w:val="28"/>
        </w:rPr>
        <w:t>1) в границах предоставленного земельного участка - собственники или иные правообладатели земельного участка;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24" w:name="sub_10152"/>
      <w:bookmarkEnd w:id="23"/>
      <w:r w:rsidRPr="009A3330">
        <w:rPr>
          <w:rFonts w:ascii="Times New Roman" w:hAnsi="Times New Roman" w:cs="Times New Roman"/>
          <w:sz w:val="28"/>
          <w:szCs w:val="28"/>
        </w:rPr>
        <w:t>2) в границах озелененных территорий общего пользования - уполномоченный орган либо специализированная организация, выигравшая конкурс на производство данных работ по результатам размещения муниципального заказа;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25" w:name="sub_10153"/>
      <w:bookmarkEnd w:id="24"/>
      <w:proofErr w:type="gramStart"/>
      <w:r w:rsidRPr="009A3330">
        <w:rPr>
          <w:rFonts w:ascii="Times New Roman" w:hAnsi="Times New Roman" w:cs="Times New Roman"/>
          <w:sz w:val="28"/>
          <w:szCs w:val="28"/>
        </w:rPr>
        <w:t xml:space="preserve">3) в границах озелененных территорий ограниченного пользования (предприятия, организации, учреждения) и специального назначения (санитарные зоны, </w:t>
      </w:r>
      <w:proofErr w:type="spellStart"/>
      <w:r w:rsidRPr="009A3330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9A3330">
        <w:rPr>
          <w:rFonts w:ascii="Times New Roman" w:hAnsi="Times New Roman" w:cs="Times New Roman"/>
          <w:sz w:val="28"/>
          <w:szCs w:val="28"/>
        </w:rPr>
        <w:t xml:space="preserve"> зоны, кладбища, питомники) - владельцы данных объектов;</w:t>
      </w:r>
      <w:proofErr w:type="gramEnd"/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26" w:name="sub_10154"/>
      <w:bookmarkEnd w:id="25"/>
      <w:r w:rsidRPr="009A3330">
        <w:rPr>
          <w:rFonts w:ascii="Times New Roman" w:hAnsi="Times New Roman" w:cs="Times New Roman"/>
          <w:sz w:val="28"/>
          <w:szCs w:val="28"/>
        </w:rPr>
        <w:t>4) в границах придомовых территорий - собственники жилых помещений в многоквартирных домах или управляющие организации;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27" w:name="sub_10155"/>
      <w:bookmarkEnd w:id="26"/>
      <w:r w:rsidRPr="009A3330">
        <w:rPr>
          <w:rFonts w:ascii="Times New Roman" w:hAnsi="Times New Roman" w:cs="Times New Roman"/>
          <w:sz w:val="28"/>
          <w:szCs w:val="28"/>
        </w:rPr>
        <w:t>5) в охранных зонах наземных коммуникаций, в том числе электрических сетей, сетей освещения, радиолиний - владельцы указанных коммуникаций;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28" w:name="sub_10156"/>
      <w:bookmarkEnd w:id="27"/>
      <w:r w:rsidRPr="009A3330">
        <w:rPr>
          <w:rFonts w:ascii="Times New Roman" w:hAnsi="Times New Roman" w:cs="Times New Roman"/>
          <w:sz w:val="28"/>
          <w:szCs w:val="28"/>
        </w:rPr>
        <w:t>6) в охранных зонах подземных коммуникаций (если размещение разрешено) - владельцы указанных коммуникаций.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29" w:name="sub_1016"/>
      <w:bookmarkEnd w:id="28"/>
      <w:r w:rsidRPr="009A3330">
        <w:rPr>
          <w:rFonts w:ascii="Times New Roman" w:hAnsi="Times New Roman" w:cs="Times New Roman"/>
          <w:sz w:val="28"/>
          <w:szCs w:val="28"/>
        </w:rPr>
        <w:t>1</w:t>
      </w:r>
      <w:r w:rsidR="00D85B0D">
        <w:rPr>
          <w:rFonts w:ascii="Times New Roman" w:hAnsi="Times New Roman" w:cs="Times New Roman"/>
          <w:sz w:val="28"/>
          <w:szCs w:val="28"/>
        </w:rPr>
        <w:t>3</w:t>
      </w:r>
      <w:r w:rsidRPr="009A3330">
        <w:rPr>
          <w:rFonts w:ascii="Times New Roman" w:hAnsi="Times New Roman" w:cs="Times New Roman"/>
          <w:sz w:val="28"/>
          <w:szCs w:val="28"/>
        </w:rPr>
        <w:t xml:space="preserve">.Уборка и очистка кюветов, труб, дренажных сооружений, предназначенных для отвода грунтовых и поверхностных вод с улиц и дорог, очистка коллекторов ливневой канализации и </w:t>
      </w:r>
      <w:proofErr w:type="spellStart"/>
      <w:r w:rsidRPr="009A3330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9A3330">
        <w:rPr>
          <w:rFonts w:ascii="Times New Roman" w:hAnsi="Times New Roman" w:cs="Times New Roman"/>
          <w:sz w:val="28"/>
          <w:szCs w:val="28"/>
        </w:rPr>
        <w:t xml:space="preserve"> колодцев производятся организациями, осуществляющими их эксплуатацию.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30" w:name="sub_1019"/>
      <w:bookmarkEnd w:id="29"/>
      <w:r w:rsidRPr="009A3330">
        <w:rPr>
          <w:rFonts w:ascii="Times New Roman" w:hAnsi="Times New Roman" w:cs="Times New Roman"/>
          <w:sz w:val="28"/>
          <w:szCs w:val="28"/>
        </w:rPr>
        <w:t>1</w:t>
      </w:r>
      <w:r w:rsidR="00D85B0D">
        <w:rPr>
          <w:rFonts w:ascii="Times New Roman" w:hAnsi="Times New Roman" w:cs="Times New Roman"/>
          <w:sz w:val="28"/>
          <w:szCs w:val="28"/>
        </w:rPr>
        <w:t>4</w:t>
      </w:r>
      <w:r w:rsidRPr="009A3330">
        <w:rPr>
          <w:rFonts w:ascii="Times New Roman" w:hAnsi="Times New Roman" w:cs="Times New Roman"/>
          <w:sz w:val="28"/>
          <w:szCs w:val="28"/>
        </w:rPr>
        <w:t>.Порядок размещения и содержания общественных туалетов определяется в соответствии с действующим законодательством, санитарными правилами и нормами.</w:t>
      </w:r>
    </w:p>
    <w:bookmarkEnd w:id="30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Ответственность за санитарное и техническое состояние туалетов несут их собственники, владельцы, арендаторы или специализированные организации, на обслуживании которых они находятся.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31" w:name="sub_1020"/>
      <w:r w:rsidRPr="009A3330">
        <w:rPr>
          <w:rFonts w:ascii="Times New Roman" w:hAnsi="Times New Roman" w:cs="Times New Roman"/>
          <w:sz w:val="28"/>
          <w:szCs w:val="28"/>
        </w:rPr>
        <w:t>1</w:t>
      </w:r>
      <w:r w:rsidR="00D85B0D">
        <w:rPr>
          <w:rFonts w:ascii="Times New Roman" w:hAnsi="Times New Roman" w:cs="Times New Roman"/>
          <w:sz w:val="28"/>
          <w:szCs w:val="28"/>
        </w:rPr>
        <w:t>5</w:t>
      </w:r>
      <w:r w:rsidRPr="009A3330">
        <w:rPr>
          <w:rFonts w:ascii="Times New Roman" w:hAnsi="Times New Roman" w:cs="Times New Roman"/>
          <w:sz w:val="28"/>
          <w:szCs w:val="28"/>
        </w:rPr>
        <w:t>.Периодичность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объектов.</w:t>
      </w:r>
    </w:p>
    <w:p w:rsidR="00D85B0D" w:rsidRDefault="00A17809">
      <w:pPr>
        <w:rPr>
          <w:rFonts w:ascii="Times New Roman" w:hAnsi="Times New Roman" w:cs="Times New Roman"/>
          <w:sz w:val="28"/>
          <w:szCs w:val="28"/>
        </w:rPr>
      </w:pPr>
      <w:bookmarkStart w:id="32" w:name="sub_1021"/>
      <w:bookmarkEnd w:id="31"/>
      <w:r w:rsidRPr="009A3330">
        <w:rPr>
          <w:rFonts w:ascii="Times New Roman" w:hAnsi="Times New Roman" w:cs="Times New Roman"/>
          <w:sz w:val="28"/>
          <w:szCs w:val="28"/>
        </w:rPr>
        <w:t>1</w:t>
      </w:r>
      <w:r w:rsidR="00D85B0D">
        <w:rPr>
          <w:rFonts w:ascii="Times New Roman" w:hAnsi="Times New Roman" w:cs="Times New Roman"/>
          <w:sz w:val="28"/>
          <w:szCs w:val="28"/>
        </w:rPr>
        <w:t>6</w:t>
      </w:r>
      <w:r w:rsidRPr="009A3330">
        <w:rPr>
          <w:rFonts w:ascii="Times New Roman" w:hAnsi="Times New Roman" w:cs="Times New Roman"/>
          <w:sz w:val="28"/>
          <w:szCs w:val="28"/>
        </w:rPr>
        <w:t>.Границы содержания и уборки территории поселения физическими и юридическими лицами определяются в соответствии с границами предоставленного земельного участка (по фактически сложившейся границе земельного участка, находящегося во владении, если земельный участок не оформлен в установленном порядке)</w:t>
      </w:r>
      <w:bookmarkStart w:id="33" w:name="sub_1022"/>
      <w:bookmarkEnd w:id="32"/>
      <w:r w:rsidR="00D85B0D">
        <w:rPr>
          <w:rFonts w:ascii="Times New Roman" w:hAnsi="Times New Roman" w:cs="Times New Roman"/>
          <w:sz w:val="28"/>
          <w:szCs w:val="28"/>
        </w:rPr>
        <w:t>.</w:t>
      </w:r>
    </w:p>
    <w:p w:rsidR="00A622FF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1</w:t>
      </w:r>
      <w:r w:rsidR="00D85B0D">
        <w:rPr>
          <w:rFonts w:ascii="Times New Roman" w:hAnsi="Times New Roman" w:cs="Times New Roman"/>
          <w:sz w:val="28"/>
          <w:szCs w:val="28"/>
        </w:rPr>
        <w:t>7</w:t>
      </w:r>
      <w:r w:rsidRPr="009A3330">
        <w:rPr>
          <w:rFonts w:ascii="Times New Roman" w:hAnsi="Times New Roman" w:cs="Times New Roman"/>
          <w:sz w:val="28"/>
          <w:szCs w:val="28"/>
        </w:rPr>
        <w:t xml:space="preserve">.Уполномоченный орган осуществляет </w:t>
      </w:r>
      <w:proofErr w:type="gramStart"/>
      <w:r w:rsidRPr="009A33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3330">
        <w:rPr>
          <w:rFonts w:ascii="Times New Roman" w:hAnsi="Times New Roman" w:cs="Times New Roman"/>
          <w:sz w:val="28"/>
          <w:szCs w:val="28"/>
        </w:rPr>
        <w:t xml:space="preserve"> выполнением работ по содержанию и уборке территории поселения, в том числе территорий общего пользования, в пределах установленных полномочий.</w:t>
      </w:r>
      <w:bookmarkEnd w:id="33"/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34" w:name="sub_30"/>
      <w:r w:rsidRPr="009A3330">
        <w:rPr>
          <w:rFonts w:ascii="Times New Roman" w:hAnsi="Times New Roman"/>
          <w:sz w:val="28"/>
          <w:szCs w:val="28"/>
        </w:rPr>
        <w:lastRenderedPageBreak/>
        <w:t xml:space="preserve">III. </w:t>
      </w:r>
      <w:proofErr w:type="gramStart"/>
      <w:r w:rsidRPr="009A3330">
        <w:rPr>
          <w:rFonts w:ascii="Times New Roman" w:hAnsi="Times New Roman"/>
          <w:sz w:val="28"/>
          <w:szCs w:val="28"/>
        </w:rPr>
        <w:t>Требования по содержанию зданий, сооружений и земельных участков, на которых они расположены, к внешнему виду фасадов и ограждений, дорог, индивидуальных жилых домов, сетей ливневой канализации, смотровых и ливневых колодцев, водоотводящих сооружений, технических средств связи, объектов наружного освещения, малых архитектурных форм, нестационарных объектов, мест производства строительных работ, мест погребения, стоянок длительного и краткосрочного хранения автотранспортных средств.</w:t>
      </w:r>
      <w:proofErr w:type="gramEnd"/>
      <w:r w:rsidRPr="009A3330">
        <w:rPr>
          <w:rFonts w:ascii="Times New Roman" w:hAnsi="Times New Roman"/>
          <w:sz w:val="28"/>
          <w:szCs w:val="28"/>
        </w:rPr>
        <w:t xml:space="preserve"> Праздничное оформление территории поселения</w:t>
      </w:r>
    </w:p>
    <w:bookmarkEnd w:id="34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35" w:name="sub_310"/>
      <w:r w:rsidRPr="009A3330">
        <w:rPr>
          <w:rFonts w:ascii="Times New Roman" w:hAnsi="Times New Roman"/>
          <w:sz w:val="28"/>
          <w:szCs w:val="28"/>
        </w:rPr>
        <w:t>Общие требования по содержанию зданий, сооружений и земельных участков, на которых они расположены</w:t>
      </w:r>
    </w:p>
    <w:bookmarkEnd w:id="35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36" w:name="sub_1023"/>
      <w:r w:rsidRPr="009A3330">
        <w:rPr>
          <w:rFonts w:ascii="Times New Roman" w:hAnsi="Times New Roman" w:cs="Times New Roman"/>
          <w:sz w:val="28"/>
          <w:szCs w:val="28"/>
        </w:rPr>
        <w:t>1</w:t>
      </w:r>
      <w:r w:rsidR="00D85B0D">
        <w:rPr>
          <w:rFonts w:ascii="Times New Roman" w:hAnsi="Times New Roman" w:cs="Times New Roman"/>
          <w:sz w:val="28"/>
          <w:szCs w:val="28"/>
        </w:rPr>
        <w:t>8</w:t>
      </w:r>
      <w:r w:rsidRPr="009A3330">
        <w:rPr>
          <w:rFonts w:ascii="Times New Roman" w:hAnsi="Times New Roman" w:cs="Times New Roman"/>
          <w:sz w:val="28"/>
          <w:szCs w:val="28"/>
        </w:rPr>
        <w:t>.Содержание зданий, сооружений и земельных участков, на которых они расположены,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средств.</w:t>
      </w:r>
    </w:p>
    <w:p w:rsidR="00A17809" w:rsidRPr="009A3330" w:rsidRDefault="00D85B0D">
      <w:pPr>
        <w:rPr>
          <w:rFonts w:ascii="Times New Roman" w:hAnsi="Times New Roman" w:cs="Times New Roman"/>
          <w:sz w:val="28"/>
          <w:szCs w:val="28"/>
        </w:rPr>
      </w:pPr>
      <w:bookmarkStart w:id="37" w:name="sub_1024"/>
      <w:bookmarkEnd w:id="36"/>
      <w:r>
        <w:rPr>
          <w:rFonts w:ascii="Times New Roman" w:hAnsi="Times New Roman" w:cs="Times New Roman"/>
          <w:sz w:val="28"/>
          <w:szCs w:val="28"/>
        </w:rPr>
        <w:t>19</w:t>
      </w:r>
      <w:r w:rsidR="00A17809" w:rsidRPr="009A3330">
        <w:rPr>
          <w:rFonts w:ascii="Times New Roman" w:hAnsi="Times New Roman" w:cs="Times New Roman"/>
          <w:sz w:val="28"/>
          <w:szCs w:val="28"/>
        </w:rPr>
        <w:t>.Содержание зданий, сооружений и земельных участков, на которых они расположены, включает в себя благоустройство зданий, сооружений и земельных участков, на которых они расположены: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38" w:name="sub_10241"/>
      <w:bookmarkEnd w:id="37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содержание фасадов зданий, сооружений;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39" w:name="sub_10242"/>
      <w:bookmarkEnd w:id="38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уборку и санитарно-гигиеническую очистку земельного участка;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40" w:name="sub_10243"/>
      <w:bookmarkEnd w:id="39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сбор и вывоз отходов производства и потребления, образующихся в результате деятельности граждан, организаций и индивидуальных предпринимателей;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41" w:name="sub_10244"/>
      <w:bookmarkEnd w:id="40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содержание и уход за элементами озеленения и благоустройства, расположенными на земельном участке.</w:t>
      </w:r>
    </w:p>
    <w:p w:rsidR="00A17809" w:rsidRPr="009A3330" w:rsidRDefault="00A17809" w:rsidP="001A4BDA">
      <w:pPr>
        <w:rPr>
          <w:rFonts w:ascii="Times New Roman" w:hAnsi="Times New Roman" w:cs="Times New Roman"/>
          <w:sz w:val="28"/>
          <w:szCs w:val="28"/>
        </w:rPr>
      </w:pPr>
      <w:bookmarkStart w:id="42" w:name="sub_1025"/>
      <w:bookmarkEnd w:id="41"/>
      <w:r w:rsidRPr="009A3330">
        <w:rPr>
          <w:rFonts w:ascii="Times New Roman" w:hAnsi="Times New Roman" w:cs="Times New Roman"/>
          <w:sz w:val="28"/>
          <w:szCs w:val="28"/>
        </w:rPr>
        <w:t>2</w:t>
      </w:r>
      <w:r w:rsidR="00D85B0D">
        <w:rPr>
          <w:rFonts w:ascii="Times New Roman" w:hAnsi="Times New Roman" w:cs="Times New Roman"/>
          <w:sz w:val="28"/>
          <w:szCs w:val="28"/>
        </w:rPr>
        <w:t>0</w:t>
      </w:r>
      <w:r w:rsidRPr="009A3330">
        <w:rPr>
          <w:rFonts w:ascii="Times New Roman" w:hAnsi="Times New Roman" w:cs="Times New Roman"/>
          <w:sz w:val="28"/>
          <w:szCs w:val="28"/>
        </w:rPr>
        <w:t>.</w:t>
      </w:r>
      <w:bookmarkStart w:id="43" w:name="sub_10254"/>
      <w:bookmarkEnd w:id="42"/>
      <w:r w:rsidRPr="009A3330">
        <w:rPr>
          <w:rFonts w:ascii="Times New Roman" w:hAnsi="Times New Roman" w:cs="Times New Roman"/>
          <w:sz w:val="28"/>
          <w:szCs w:val="28"/>
        </w:rPr>
        <w:t>Фасады зданий, сооружений не должны иметь видимых повреждений строительной части, декоративной отделки и инженерных элементов и должны поддерживаться в надлежащем эстетическом состоянии. Повреждения окраски фасада здания не должны превышать более 1% от общей площади фасада.</w:t>
      </w:r>
    </w:p>
    <w:bookmarkEnd w:id="43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44" w:name="sub_320"/>
      <w:r w:rsidRPr="009A3330">
        <w:rPr>
          <w:rFonts w:ascii="Times New Roman" w:hAnsi="Times New Roman"/>
          <w:sz w:val="28"/>
          <w:szCs w:val="28"/>
        </w:rPr>
        <w:t>Содержание фасадов зданий, сооружений</w:t>
      </w:r>
    </w:p>
    <w:bookmarkEnd w:id="44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45" w:name="sub_1026"/>
      <w:r w:rsidRPr="009A3330">
        <w:rPr>
          <w:rFonts w:ascii="Times New Roman" w:hAnsi="Times New Roman" w:cs="Times New Roman"/>
          <w:sz w:val="28"/>
          <w:szCs w:val="28"/>
        </w:rPr>
        <w:t>2</w:t>
      </w:r>
      <w:r w:rsidR="00D85B0D">
        <w:rPr>
          <w:rFonts w:ascii="Times New Roman" w:hAnsi="Times New Roman" w:cs="Times New Roman"/>
          <w:sz w:val="28"/>
          <w:szCs w:val="28"/>
        </w:rPr>
        <w:t>1</w:t>
      </w:r>
      <w:r w:rsidRPr="009A3330">
        <w:rPr>
          <w:rFonts w:ascii="Times New Roman" w:hAnsi="Times New Roman" w:cs="Times New Roman"/>
          <w:sz w:val="28"/>
          <w:szCs w:val="28"/>
        </w:rPr>
        <w:t>.Содержание фасадов зданий, сооружений включает: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46" w:name="sub_10261"/>
      <w:bookmarkEnd w:id="45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своевременный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47" w:name="sub_10262"/>
      <w:bookmarkEnd w:id="46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обеспечение наличия и содержания в исправном состоянии водостоков, водосточных труб и сливов;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48" w:name="sub_10263"/>
      <w:bookmarkEnd w:id="47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герметизацию, заделку и расшивку швов, трещин и выбоин;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49" w:name="sub_10264"/>
      <w:bookmarkEnd w:id="48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восстановление, ремонт и своевременную очистку входных групп, </w:t>
      </w:r>
      <w:proofErr w:type="spellStart"/>
      <w:r w:rsidR="00A17809" w:rsidRPr="009A3330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="00A17809" w:rsidRPr="009A3330">
        <w:rPr>
          <w:rFonts w:ascii="Times New Roman" w:hAnsi="Times New Roman" w:cs="Times New Roman"/>
          <w:sz w:val="28"/>
          <w:szCs w:val="28"/>
        </w:rPr>
        <w:t>, приямков цокольных окон и входов в подвалы;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50" w:name="sub_10266"/>
      <w:bookmarkEnd w:id="49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своевременную очистку и промывку поверхностей фасадов, в том числе элементов фасадов, в зависимости от их состояния и условий эксплуатации;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51" w:name="sub_10267"/>
      <w:bookmarkEnd w:id="50"/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своевременное мытье окон и витрин, вывесок и указателей;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52" w:name="sub_10268"/>
      <w:bookmarkEnd w:id="51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очистку от надписей, рисунков, объявлений, плакатов и иной информационно-печатной продукции, а также нанесенных граффити.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53" w:name="sub_1028"/>
      <w:bookmarkEnd w:id="52"/>
      <w:r w:rsidRPr="009A3330">
        <w:rPr>
          <w:rFonts w:ascii="Times New Roman" w:hAnsi="Times New Roman" w:cs="Times New Roman"/>
          <w:sz w:val="28"/>
          <w:szCs w:val="28"/>
        </w:rPr>
        <w:t>2</w:t>
      </w:r>
      <w:r w:rsidR="00D85B0D">
        <w:rPr>
          <w:rFonts w:ascii="Times New Roman" w:hAnsi="Times New Roman" w:cs="Times New Roman"/>
          <w:sz w:val="28"/>
          <w:szCs w:val="28"/>
        </w:rPr>
        <w:t>2</w:t>
      </w:r>
      <w:r w:rsidRPr="009A3330">
        <w:rPr>
          <w:rFonts w:ascii="Times New Roman" w:hAnsi="Times New Roman" w:cs="Times New Roman"/>
          <w:sz w:val="28"/>
          <w:szCs w:val="28"/>
        </w:rPr>
        <w:t>.Собственники, иные правообладатели зданий, сооружений, встроенно-пристроенных нежилых помещений и иные лица, на которых возложены соответствующие обязанности, обязаны: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54" w:name="sub_10281"/>
      <w:bookmarkEnd w:id="53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по мере необходимости, но не реже одного раза в год, очищать и промывать фасады, </w:t>
      </w:r>
      <w:bookmarkStart w:id="55" w:name="sub_10282"/>
      <w:bookmarkEnd w:id="54"/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по мере необходимости, но не реже двух раз в год, весной (после отключения систем отопления) и осенью (до начала отопительного сезона), очищать и промывать, как правило, химическими средствами внутренние и наружные поверхности остекления окон, дверей балконов и лоджий, входных дверей в подъездах;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56" w:name="sub_10283"/>
      <w:bookmarkEnd w:id="55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проводить текущий ремонт, в том числе окраску фасада, с периодичностью в пределах 5-6 лет с учетом фактического состояния фасада;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57" w:name="sub_10284"/>
      <w:bookmarkEnd w:id="56"/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производить поддерживающий ремонт отдельных элементов фасада (цоколей, крылец, ступеней, приямков, входных дверей, ворот, цокольных окон, балконов и лоджий, водосточных труб, подоконных отливов, линейных открытий и иных конструктивных элементов);</w:t>
      </w:r>
      <w:proofErr w:type="gramEnd"/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58" w:name="sub_10285"/>
      <w:bookmarkEnd w:id="57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выполнять охранно-предупредительные мероприятия (установка ограждений, сеток, демонтаж разрушающейся части элемента и т.п.) в случае угрозы возможного обрушения выступающих конструкций фасадов;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59" w:name="sub_10286"/>
      <w:bookmarkEnd w:id="58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демонтировать средство размещения наружной информации (вывеску) в случае, если такая вывеска не эксплуатируется (выбыл арендатор (субарендатор) и другие случаи).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60" w:name="sub_1029"/>
      <w:bookmarkEnd w:id="59"/>
      <w:r w:rsidRPr="009A3330">
        <w:rPr>
          <w:rFonts w:ascii="Times New Roman" w:hAnsi="Times New Roman" w:cs="Times New Roman"/>
          <w:sz w:val="28"/>
          <w:szCs w:val="28"/>
        </w:rPr>
        <w:t>2</w:t>
      </w:r>
      <w:r w:rsidR="00D85B0D">
        <w:rPr>
          <w:rFonts w:ascii="Times New Roman" w:hAnsi="Times New Roman" w:cs="Times New Roman"/>
          <w:sz w:val="28"/>
          <w:szCs w:val="28"/>
        </w:rPr>
        <w:t>3</w:t>
      </w:r>
      <w:r w:rsidRPr="009A3330">
        <w:rPr>
          <w:rFonts w:ascii="Times New Roman" w:hAnsi="Times New Roman" w:cs="Times New Roman"/>
          <w:sz w:val="28"/>
          <w:szCs w:val="28"/>
        </w:rPr>
        <w:t>.При эксплуатации фасадов не допускается: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61" w:name="sub_10291"/>
      <w:bookmarkEnd w:id="60"/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повреждение (загрязнение) поверхности стен фасадов зданий и сооружений: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 и т.п.;</w:t>
      </w:r>
      <w:proofErr w:type="gramEnd"/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62" w:name="sub_10293"/>
      <w:bookmarkEnd w:id="61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нарушение герметизации межпанельных стыков;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63" w:name="sub_10294"/>
      <w:bookmarkEnd w:id="62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повреждение (отслоение, загрязнение) штукатурки, облицовки, окрасочного слоя цокольной части фасадов, зданий или сооружений, в том числе неисправность конструкции оконных, входных приямков;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64" w:name="sub_10295"/>
      <w:bookmarkEnd w:id="63"/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повреждение (загрязнение) выступающих элементов фасадов зданий и сооружений: балконов, лоджий, эркеров, тамбуров, карнизов, козырьков и т.п.;</w:t>
      </w:r>
      <w:proofErr w:type="gramEnd"/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65" w:name="sub_10296"/>
      <w:bookmarkEnd w:id="64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разрушение (отсутствие, загрязнение) ограждений балконов, лоджий, парапетов и т.п.;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66" w:name="sub_2991"/>
      <w:bookmarkEnd w:id="65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размещение и эксплуатация на фасаде и (или) крыше здания, сооружения средств размещения наружной информации без паспорта, согласованного с уполномоченным органом, за исключением учрежденческих досок, режимных табличек;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67" w:name="sub_102925"/>
      <w:bookmarkEnd w:id="66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развешивание и расклейка в целях дальнейшего их использования афиш, объявлений, плакатов и другой информационно-печатной продукции на фасадах, окнах (в том числе с внутренней стороны оконного проема), на остекленных дверях (в том числе с внутренней стороны остекленной поверхности двери) зданий, строений и сооружений;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68" w:name="sub_102926"/>
      <w:bookmarkEnd w:id="67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нанесение граффити на фасады зданий, сооружений без получения согласия </w:t>
      </w:r>
      <w:r w:rsidR="00A17809" w:rsidRPr="009A3330">
        <w:rPr>
          <w:rFonts w:ascii="Times New Roman" w:hAnsi="Times New Roman" w:cs="Times New Roman"/>
          <w:sz w:val="28"/>
          <w:szCs w:val="28"/>
        </w:rPr>
        <w:lastRenderedPageBreak/>
        <w:t>собственников этих зданий, сооружений, собственников помещений в многоквартирном доме.</w:t>
      </w:r>
    </w:p>
    <w:p w:rsidR="00A17809" w:rsidRPr="009A3330" w:rsidRDefault="007D4A77">
      <w:pPr>
        <w:rPr>
          <w:rFonts w:ascii="Times New Roman" w:hAnsi="Times New Roman" w:cs="Times New Roman"/>
          <w:sz w:val="28"/>
          <w:szCs w:val="28"/>
        </w:rPr>
      </w:pPr>
      <w:bookmarkStart w:id="69" w:name="sub_10032"/>
      <w:bookmarkEnd w:id="68"/>
      <w:r>
        <w:rPr>
          <w:rFonts w:ascii="Times New Roman" w:hAnsi="Times New Roman" w:cs="Times New Roman"/>
          <w:sz w:val="28"/>
          <w:szCs w:val="28"/>
        </w:rPr>
        <w:t>24</w:t>
      </w:r>
      <w:r w:rsidR="00A17809" w:rsidRPr="009A3330">
        <w:rPr>
          <w:rFonts w:ascii="Times New Roman" w:hAnsi="Times New Roman" w:cs="Times New Roman"/>
          <w:sz w:val="28"/>
          <w:szCs w:val="28"/>
        </w:rPr>
        <w:t>. Допускается: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70" w:name="sub_10321"/>
      <w:bookmarkEnd w:id="69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установка информационных стендов при входах в подъезды;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71" w:name="sub_10323"/>
      <w:bookmarkEnd w:id="70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размещение антенн и кабелей систем коллективного приема эфирного телевидения на кровле зданий в соответствии с проектным решением.</w:t>
      </w:r>
    </w:p>
    <w:bookmarkEnd w:id="71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72" w:name="sub_330"/>
      <w:r w:rsidRPr="009A3330">
        <w:rPr>
          <w:rFonts w:ascii="Times New Roman" w:hAnsi="Times New Roman"/>
          <w:sz w:val="28"/>
          <w:szCs w:val="28"/>
        </w:rPr>
        <w:t>Домовые знаки</w:t>
      </w:r>
    </w:p>
    <w:bookmarkEnd w:id="72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7D4A77">
      <w:pPr>
        <w:rPr>
          <w:rFonts w:ascii="Times New Roman" w:hAnsi="Times New Roman" w:cs="Times New Roman"/>
          <w:sz w:val="28"/>
          <w:szCs w:val="28"/>
        </w:rPr>
      </w:pPr>
      <w:bookmarkStart w:id="73" w:name="sub_10033"/>
      <w:r>
        <w:rPr>
          <w:rFonts w:ascii="Times New Roman" w:hAnsi="Times New Roman" w:cs="Times New Roman"/>
          <w:sz w:val="28"/>
          <w:szCs w:val="28"/>
        </w:rPr>
        <w:t>25</w:t>
      </w:r>
      <w:r w:rsidR="00A17809" w:rsidRPr="009A3330">
        <w:rPr>
          <w:rFonts w:ascii="Times New Roman" w:hAnsi="Times New Roman" w:cs="Times New Roman"/>
          <w:sz w:val="28"/>
          <w:szCs w:val="28"/>
        </w:rPr>
        <w:t>.Здания, сооружения должны быть оборудованы домовыми знаками.</w:t>
      </w:r>
    </w:p>
    <w:p w:rsidR="00A17809" w:rsidRPr="009A3330" w:rsidRDefault="007D4A77">
      <w:pPr>
        <w:rPr>
          <w:rFonts w:ascii="Times New Roman" w:hAnsi="Times New Roman" w:cs="Times New Roman"/>
          <w:sz w:val="28"/>
          <w:szCs w:val="28"/>
        </w:rPr>
      </w:pPr>
      <w:bookmarkStart w:id="74" w:name="sub_1040"/>
      <w:bookmarkEnd w:id="73"/>
      <w:r>
        <w:rPr>
          <w:rFonts w:ascii="Times New Roman" w:hAnsi="Times New Roman" w:cs="Times New Roman"/>
          <w:sz w:val="28"/>
          <w:szCs w:val="28"/>
        </w:rPr>
        <w:t>26</w:t>
      </w:r>
      <w:r w:rsidR="00A17809" w:rsidRPr="009A3330">
        <w:rPr>
          <w:rFonts w:ascii="Times New Roman" w:hAnsi="Times New Roman" w:cs="Times New Roman"/>
          <w:sz w:val="28"/>
          <w:szCs w:val="28"/>
        </w:rPr>
        <w:t>.Аншлаги и номерные знаки должны содержаться в чистоте и в исправном состоянии. За чистоту и исправность аншлагов и номерных знаков ответственность несут лица, отвечающие за содержание зданий.</w:t>
      </w:r>
    </w:p>
    <w:bookmarkEnd w:id="74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75" w:name="sub_340"/>
      <w:r w:rsidRPr="009A3330">
        <w:rPr>
          <w:rFonts w:ascii="Times New Roman" w:hAnsi="Times New Roman"/>
          <w:sz w:val="28"/>
          <w:szCs w:val="28"/>
        </w:rPr>
        <w:t>Входные группы (узлы)</w:t>
      </w:r>
    </w:p>
    <w:bookmarkEnd w:id="75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7D4A77">
      <w:pPr>
        <w:rPr>
          <w:rFonts w:ascii="Times New Roman" w:hAnsi="Times New Roman" w:cs="Times New Roman"/>
          <w:sz w:val="28"/>
          <w:szCs w:val="28"/>
        </w:rPr>
      </w:pPr>
      <w:bookmarkStart w:id="76" w:name="sub_1045"/>
      <w:r>
        <w:rPr>
          <w:rFonts w:ascii="Times New Roman" w:hAnsi="Times New Roman" w:cs="Times New Roman"/>
          <w:sz w:val="28"/>
          <w:szCs w:val="28"/>
        </w:rPr>
        <w:t>27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.Входные группы </w:t>
      </w:r>
      <w:r w:rsidR="0039679C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="00A17809" w:rsidRPr="009A3330">
        <w:rPr>
          <w:rFonts w:ascii="Times New Roman" w:hAnsi="Times New Roman" w:cs="Times New Roman"/>
          <w:sz w:val="28"/>
          <w:szCs w:val="28"/>
        </w:rPr>
        <w:t>зданий, сооружений необходимо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bookmarkEnd w:id="76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Пандус должен быть выполнен из нескользкого материала с шероховатой текстурой поверхности без горизонтальных канавок. При отсутствии ограждающих конструкций пандусов предусматривается ограждающий бортик высотой не менее 75 мм и поручни. Уклон бордюрного пандуса принимается 1:12.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 xml:space="preserve">При повороте пандуса или его протяженности более 9 м не реже чем через каждые 9 м рекомендуется предусматривать горизонтальные площадки размером 1,5 x 1,5 м. На горизонтальных площадках по окончании спуска следует проектировать дренажные устройства. Горизонтальные участки пути в начале и конце пандуса следует выполнять </w:t>
      </w:r>
      <w:proofErr w:type="gramStart"/>
      <w:r w:rsidRPr="009A3330">
        <w:rPr>
          <w:rFonts w:ascii="Times New Roman" w:hAnsi="Times New Roman" w:cs="Times New Roman"/>
          <w:sz w:val="28"/>
          <w:szCs w:val="28"/>
        </w:rPr>
        <w:t>отличающимися</w:t>
      </w:r>
      <w:proofErr w:type="gramEnd"/>
      <w:r w:rsidRPr="009A3330">
        <w:rPr>
          <w:rFonts w:ascii="Times New Roman" w:hAnsi="Times New Roman" w:cs="Times New Roman"/>
          <w:sz w:val="28"/>
          <w:szCs w:val="28"/>
        </w:rPr>
        <w:t xml:space="preserve"> от окружающих поверхностей текстурой и цветом.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По обеим сторонам лестницы или пандуса предусматриваются поручни на высоте 800-920 мм круглого или прямоугольного сечения, отстоящего от стены на расстоянии 40 мм. При ширине лестниц 2,5 м и более предусматриваются разделительные поручни. Длина поручней устанавливается больше длины пандуса или лестницы с каждой стороны не менее чем на 0,3 м. Конструкции поручней должны исключать соприкосновение руки с металлом.</w:t>
      </w:r>
    </w:p>
    <w:p w:rsidR="00A17809" w:rsidRPr="009A3330" w:rsidRDefault="007D4A77">
      <w:pPr>
        <w:rPr>
          <w:rFonts w:ascii="Times New Roman" w:hAnsi="Times New Roman" w:cs="Times New Roman"/>
          <w:sz w:val="28"/>
          <w:szCs w:val="28"/>
        </w:rPr>
      </w:pPr>
      <w:bookmarkStart w:id="77" w:name="sub_1046"/>
      <w:r>
        <w:rPr>
          <w:rFonts w:ascii="Times New Roman" w:hAnsi="Times New Roman" w:cs="Times New Roman"/>
          <w:sz w:val="28"/>
          <w:szCs w:val="28"/>
        </w:rPr>
        <w:t>28</w:t>
      </w:r>
      <w:r w:rsidR="00A17809" w:rsidRPr="009A3330">
        <w:rPr>
          <w:rFonts w:ascii="Times New Roman" w:hAnsi="Times New Roman" w:cs="Times New Roman"/>
          <w:sz w:val="28"/>
          <w:szCs w:val="28"/>
        </w:rPr>
        <w:t>.При проектировании входных групп, обновлении, изменении фасадов зданий, сооружений не допускается: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78" w:name="sub_10462"/>
      <w:bookmarkEnd w:id="77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устройство входов в подвал и цокольный этаж, в помещения, уровень пола которых расположен выше 1,2 м от уровня земли на фасадах, выходящих на территории общего пользования;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79" w:name="sub_10463"/>
      <w:bookmarkEnd w:id="78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устройство опорных элементов (колонн, стоек и т.д.), препятствующих движению пешеходов;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80" w:name="sub_10464"/>
      <w:bookmarkEnd w:id="79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устройство двух и более входов (с учетом существующих) без разработки проектной документации с учетом комплексного решения всего фасада здания;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81" w:name="sub_10465"/>
      <w:bookmarkEnd w:id="80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размещение в зоне тротуаров улично-дорожной сети с минимальной </w:t>
      </w:r>
      <w:r w:rsidR="00A17809" w:rsidRPr="009A3330">
        <w:rPr>
          <w:rFonts w:ascii="Times New Roman" w:hAnsi="Times New Roman" w:cs="Times New Roman"/>
          <w:sz w:val="28"/>
          <w:szCs w:val="28"/>
        </w:rPr>
        <w:lastRenderedPageBreak/>
        <w:t>нормативной шириной тротуара элементов входной группы из легких конструкций (ступени, пандусы, крыльцо, озеленение) на прилегающий тротуар более чем на 0,5 м;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82" w:name="sub_10467"/>
      <w:bookmarkEnd w:id="81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размещение входной группы в многоквартирном доме без получения согласия собственников помещений в многоквартирном доме;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83" w:name="sub_10468"/>
      <w:bookmarkEnd w:id="82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использование балкона для устройства входной группы без получения согласия собственника жилого помещения;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84" w:name="sub_10469"/>
      <w:bookmarkEnd w:id="83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самовольное размещение входных групп нежилых помещений, расположенных в многоквартирных домах, без согласования с уполномоченным органом.</w:t>
      </w:r>
    </w:p>
    <w:bookmarkEnd w:id="84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85" w:name="sub_350"/>
      <w:r w:rsidRPr="009A3330">
        <w:rPr>
          <w:rFonts w:ascii="Times New Roman" w:hAnsi="Times New Roman"/>
          <w:sz w:val="28"/>
          <w:szCs w:val="28"/>
        </w:rPr>
        <w:t>Кровли</w:t>
      </w:r>
    </w:p>
    <w:bookmarkEnd w:id="85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7D4A77">
      <w:pPr>
        <w:rPr>
          <w:rFonts w:ascii="Times New Roman" w:hAnsi="Times New Roman" w:cs="Times New Roman"/>
          <w:sz w:val="28"/>
          <w:szCs w:val="28"/>
        </w:rPr>
      </w:pPr>
      <w:bookmarkStart w:id="86" w:name="sub_1047"/>
      <w:r>
        <w:rPr>
          <w:rFonts w:ascii="Times New Roman" w:hAnsi="Times New Roman" w:cs="Times New Roman"/>
          <w:sz w:val="28"/>
          <w:szCs w:val="28"/>
        </w:rPr>
        <w:t>29</w:t>
      </w:r>
      <w:r w:rsidR="00A17809" w:rsidRPr="009A3330">
        <w:rPr>
          <w:rFonts w:ascii="Times New Roman" w:hAnsi="Times New Roman" w:cs="Times New Roman"/>
          <w:sz w:val="28"/>
          <w:szCs w:val="28"/>
        </w:rPr>
        <w:t>.Кровля зданий, сооружений, элементы водоотводящей системы,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условиях.</w:t>
      </w:r>
    </w:p>
    <w:p w:rsidR="00A17809" w:rsidRPr="009A3330" w:rsidRDefault="007D4A77">
      <w:pPr>
        <w:rPr>
          <w:rFonts w:ascii="Times New Roman" w:hAnsi="Times New Roman" w:cs="Times New Roman"/>
          <w:sz w:val="28"/>
          <w:szCs w:val="28"/>
        </w:rPr>
      </w:pPr>
      <w:bookmarkStart w:id="87" w:name="sub_1048"/>
      <w:bookmarkEnd w:id="86"/>
      <w:r>
        <w:rPr>
          <w:rFonts w:ascii="Times New Roman" w:hAnsi="Times New Roman" w:cs="Times New Roman"/>
          <w:sz w:val="28"/>
          <w:szCs w:val="28"/>
        </w:rPr>
        <w:t>30</w:t>
      </w:r>
      <w:r w:rsidR="00A17809" w:rsidRPr="009A3330">
        <w:rPr>
          <w:rFonts w:ascii="Times New Roman" w:hAnsi="Times New Roman" w:cs="Times New Roman"/>
          <w:sz w:val="28"/>
          <w:szCs w:val="28"/>
        </w:rPr>
        <w:t>.В зимнее время собственниками и иными правообладателями зданий, а также управляющими организациями при управлении многоквартирными домами должна быть организована своевременная очистка кровель от снега, наледи и сосулек. Очистка кровель от снега на сторонах, выходящих на пешеходные зоны, должна производиться с ограждением участков и принятием всех необходимых мер предосторожности и лишь в светлое время суток. Сброс снега с остальных скатов кровли, а также плоских кровель должен производиться на внутренние дворовые территории. Сброшенные с кровель на пешеходную дорожку, остановку ожидания общественного транспорта, проезжую часть снег и наледь подлежат немедленной уборке.</w:t>
      </w:r>
    </w:p>
    <w:p w:rsidR="00A17809" w:rsidRPr="009A3330" w:rsidRDefault="007D4A77">
      <w:pPr>
        <w:rPr>
          <w:rFonts w:ascii="Times New Roman" w:hAnsi="Times New Roman" w:cs="Times New Roman"/>
          <w:sz w:val="28"/>
          <w:szCs w:val="28"/>
        </w:rPr>
      </w:pPr>
      <w:bookmarkStart w:id="88" w:name="sub_1049"/>
      <w:bookmarkEnd w:id="87"/>
      <w:r>
        <w:rPr>
          <w:rFonts w:ascii="Times New Roman" w:hAnsi="Times New Roman" w:cs="Times New Roman"/>
          <w:sz w:val="28"/>
          <w:szCs w:val="28"/>
        </w:rPr>
        <w:t>31</w:t>
      </w:r>
      <w:r w:rsidR="00A17809" w:rsidRPr="009A3330">
        <w:rPr>
          <w:rFonts w:ascii="Times New Roman" w:hAnsi="Times New Roman" w:cs="Times New Roman"/>
          <w:sz w:val="28"/>
          <w:szCs w:val="28"/>
        </w:rPr>
        <w:t>.При сбрасывании снега и наледи, скалывании сосулек, производстве ремонтных и иных работ на кровле должны быть приняты меры, обеспечивающие сохранность деревьев и кустарников, воздушных линий электроснабжения, освещения и связи, дорожных знаков, дорожных светофоров, дорожных ограждений и направляющих устройств, павильонов ожидания общественного транспорта, декоративной отделки и инженерных элементов зданий. В случае повреждения указанных элементов они подлежат восстановлению за счет лица, осуществлявшего очистку кровли и допустившего повреждения.</w:t>
      </w:r>
    </w:p>
    <w:p w:rsidR="00A17809" w:rsidRPr="009A3330" w:rsidRDefault="007D4A77">
      <w:pPr>
        <w:rPr>
          <w:rFonts w:ascii="Times New Roman" w:hAnsi="Times New Roman" w:cs="Times New Roman"/>
          <w:sz w:val="28"/>
          <w:szCs w:val="28"/>
        </w:rPr>
      </w:pPr>
      <w:bookmarkStart w:id="89" w:name="sub_1050"/>
      <w:bookmarkEnd w:id="88"/>
      <w:r>
        <w:rPr>
          <w:rFonts w:ascii="Times New Roman" w:hAnsi="Times New Roman" w:cs="Times New Roman"/>
          <w:sz w:val="28"/>
          <w:szCs w:val="28"/>
        </w:rPr>
        <w:t>32</w:t>
      </w:r>
      <w:r w:rsidR="00A17809" w:rsidRPr="009A3330">
        <w:rPr>
          <w:rFonts w:ascii="Times New Roman" w:hAnsi="Times New Roman" w:cs="Times New Roman"/>
          <w:sz w:val="28"/>
          <w:szCs w:val="28"/>
        </w:rPr>
        <w:t>.Крыши зданий, сооружений должны иметь водоотвод, не допускающий прямое попадание стекающей воды на пешеходов и пешеходные зоны. Желоба, воронки, водостоки должны быть неразрывны и рассчитаны на пропуск собирающихся объемов воды. Водостоки, выходящие на стороны зданий с пешеходными зонами, должны отводиться за пределы пешеходных дорожек.</w:t>
      </w:r>
    </w:p>
    <w:p w:rsidR="00A17809" w:rsidRPr="009A3330" w:rsidRDefault="007D4A77">
      <w:pPr>
        <w:rPr>
          <w:rFonts w:ascii="Times New Roman" w:hAnsi="Times New Roman" w:cs="Times New Roman"/>
          <w:sz w:val="28"/>
          <w:szCs w:val="28"/>
        </w:rPr>
      </w:pPr>
      <w:bookmarkStart w:id="90" w:name="sub_1051"/>
      <w:bookmarkEnd w:id="89"/>
      <w:r>
        <w:rPr>
          <w:rFonts w:ascii="Times New Roman" w:hAnsi="Times New Roman" w:cs="Times New Roman"/>
          <w:sz w:val="28"/>
          <w:szCs w:val="28"/>
        </w:rPr>
        <w:t>33</w:t>
      </w:r>
      <w:r w:rsidR="00A17809" w:rsidRPr="009A3330">
        <w:rPr>
          <w:rFonts w:ascii="Times New Roman" w:hAnsi="Times New Roman" w:cs="Times New Roman"/>
          <w:sz w:val="28"/>
          <w:szCs w:val="28"/>
        </w:rPr>
        <w:t>. Не допускается:</w:t>
      </w:r>
    </w:p>
    <w:p w:rsidR="00A17809" w:rsidRPr="009A3330" w:rsidRDefault="00A622FF" w:rsidP="00A622FF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91" w:name="sub_10511"/>
      <w:bookmarkEnd w:id="90"/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="00A17809" w:rsidRPr="009A3330">
        <w:rPr>
          <w:rFonts w:ascii="Times New Roman" w:hAnsi="Times New Roman" w:cs="Times New Roman"/>
          <w:sz w:val="28"/>
          <w:szCs w:val="28"/>
        </w:rPr>
        <w:t>складирование на кровле зданий, сооружений предметов, предназначенных для эксплуатации кровли (лопаты, скрепки, ломы), строительных материалов, отходов ремонта, неиспользуемых механизмов и прочих предметов;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92" w:name="sub_10512"/>
      <w:bookmarkEnd w:id="91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сброс с кровель зданий льда, снега и мусора в воронки водосточных труб.</w:t>
      </w:r>
    </w:p>
    <w:bookmarkEnd w:id="92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F612C8" w:rsidRDefault="00F612C8">
      <w:pPr>
        <w:pStyle w:val="1"/>
        <w:rPr>
          <w:rFonts w:ascii="Times New Roman" w:hAnsi="Times New Roman"/>
          <w:sz w:val="28"/>
          <w:szCs w:val="28"/>
        </w:rPr>
      </w:pPr>
      <w:bookmarkStart w:id="93" w:name="sub_360"/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r w:rsidRPr="009A3330">
        <w:rPr>
          <w:rFonts w:ascii="Times New Roman" w:hAnsi="Times New Roman"/>
          <w:sz w:val="28"/>
          <w:szCs w:val="28"/>
        </w:rPr>
        <w:lastRenderedPageBreak/>
        <w:t>Содержание земельных участков</w:t>
      </w:r>
    </w:p>
    <w:bookmarkEnd w:id="93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7D4A77">
      <w:pPr>
        <w:rPr>
          <w:rFonts w:ascii="Times New Roman" w:hAnsi="Times New Roman" w:cs="Times New Roman"/>
          <w:sz w:val="28"/>
          <w:szCs w:val="28"/>
        </w:rPr>
      </w:pPr>
      <w:bookmarkStart w:id="94" w:name="sub_1052"/>
      <w:r>
        <w:rPr>
          <w:rFonts w:ascii="Times New Roman" w:hAnsi="Times New Roman" w:cs="Times New Roman"/>
          <w:sz w:val="28"/>
          <w:szCs w:val="28"/>
        </w:rPr>
        <w:t>34</w:t>
      </w:r>
      <w:r w:rsidR="00A17809" w:rsidRPr="009A3330">
        <w:rPr>
          <w:rFonts w:ascii="Times New Roman" w:hAnsi="Times New Roman" w:cs="Times New Roman"/>
          <w:sz w:val="28"/>
          <w:szCs w:val="28"/>
        </w:rPr>
        <w:t>.Содержание территорий земельных участков включает в себя: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95" w:name="sub_10521"/>
      <w:bookmarkEnd w:id="94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ежедневную уборку от мусора, листвы, снега и льда (наледи);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96" w:name="sub_10522"/>
      <w:bookmarkEnd w:id="95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обработку </w:t>
      </w:r>
      <w:proofErr w:type="spellStart"/>
      <w:r w:rsidR="00A17809" w:rsidRPr="009A3330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материалами покрытий проезжей части дорог, мостов, улиц, тротуаров, проездов, пешеходных территорий;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97" w:name="sub_10523"/>
      <w:bookmarkEnd w:id="96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сгребание и подметание снега;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98" w:name="sub_10524"/>
      <w:bookmarkEnd w:id="97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вывоз снега и льда (снежно-ледяных образований);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99" w:name="sub_10525"/>
      <w:bookmarkEnd w:id="98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установку и содержание в чистоте и технически исправном состоянии контейнерных площадок, контейнеров для всех видов отходов, урн для мусора, скамеек, малых архитектурных форм и прочего;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100" w:name="sub_10526"/>
      <w:bookmarkEnd w:id="99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уборку, мойку и дезинфекцию мусороприемных камер, контейнеров (бункеров) и контейнерных площадок;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101" w:name="sub_10527"/>
      <w:bookmarkEnd w:id="100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отвод дождевых и талых вод;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102" w:name="sub_10528"/>
      <w:bookmarkEnd w:id="101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сбор и вывоз твердых бытовых, крупногабаритных и иных отходов;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103" w:name="sub_10529"/>
      <w:bookmarkEnd w:id="102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полив территории для уменьшения пылеобразования и увлажнения воздуха;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104" w:name="sub_105210"/>
      <w:bookmarkEnd w:id="103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обеспечение сохранности зеленых насаждений и уход за ними;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105" w:name="sub_105211"/>
      <w:bookmarkEnd w:id="104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восстановление нарушенных элементов благоустройства после строительства, реконструкции и ремонта объектов коммунального назначения, инженерных коммуникаций (сооружений), дорог, железнодорожных путей, мостов, пешеходных переходов, проведение реставрационных, археологических и других земляных работ;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106" w:name="sub_105212"/>
      <w:bookmarkEnd w:id="105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содержание смотровых и </w:t>
      </w:r>
      <w:proofErr w:type="spellStart"/>
      <w:r w:rsidR="00A17809" w:rsidRPr="009A3330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колодцев (ливневая канализация), колодцев подземных коммуникаций (сооружений) в соответствии с требованиями действующих государственных стандартов;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107" w:name="sub_105214"/>
      <w:bookmarkEnd w:id="106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содержание ограждений земельных участков, в том числе установку и содержание ограждений разрушенных (разобранных, сносимых) зданий, сооружений, исключающих возможность проникновения на территорию посторонних лиц и (или) размещения отходов в несанкционированных местах, а также обеспечение своевременной очистки их от грязи, снега и информационно-печатной продукции.</w:t>
      </w:r>
    </w:p>
    <w:bookmarkEnd w:id="107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108" w:name="sub_370"/>
      <w:r w:rsidRPr="009A3330">
        <w:rPr>
          <w:rFonts w:ascii="Times New Roman" w:hAnsi="Times New Roman"/>
          <w:sz w:val="28"/>
          <w:szCs w:val="28"/>
        </w:rPr>
        <w:t>Содержание дорог</w:t>
      </w:r>
    </w:p>
    <w:bookmarkEnd w:id="108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7D4A77">
      <w:pPr>
        <w:rPr>
          <w:rFonts w:ascii="Times New Roman" w:hAnsi="Times New Roman" w:cs="Times New Roman"/>
          <w:sz w:val="28"/>
          <w:szCs w:val="28"/>
        </w:rPr>
      </w:pPr>
      <w:bookmarkStart w:id="109" w:name="sub_1053"/>
      <w:r>
        <w:rPr>
          <w:rFonts w:ascii="Times New Roman" w:hAnsi="Times New Roman" w:cs="Times New Roman"/>
          <w:sz w:val="28"/>
          <w:szCs w:val="28"/>
        </w:rPr>
        <w:t>35</w:t>
      </w:r>
      <w:r w:rsidR="00A17809" w:rsidRPr="009A3330">
        <w:rPr>
          <w:rFonts w:ascii="Times New Roman" w:hAnsi="Times New Roman" w:cs="Times New Roman"/>
          <w:sz w:val="28"/>
          <w:szCs w:val="28"/>
        </w:rPr>
        <w:t>.Содержание дорог осуществляют специализированные организации, выигравшие конкурс на проведение данных видов работ по результатам размещения муниципального заказа.</w:t>
      </w:r>
    </w:p>
    <w:p w:rsidR="00A17809" w:rsidRPr="009A3330" w:rsidRDefault="007D4A77">
      <w:pPr>
        <w:rPr>
          <w:rFonts w:ascii="Times New Roman" w:hAnsi="Times New Roman" w:cs="Times New Roman"/>
          <w:sz w:val="28"/>
          <w:szCs w:val="28"/>
        </w:rPr>
      </w:pPr>
      <w:bookmarkStart w:id="110" w:name="sub_1054"/>
      <w:bookmarkEnd w:id="109"/>
      <w:r>
        <w:rPr>
          <w:rFonts w:ascii="Times New Roman" w:hAnsi="Times New Roman" w:cs="Times New Roman"/>
          <w:sz w:val="28"/>
          <w:szCs w:val="28"/>
        </w:rPr>
        <w:t>36</w:t>
      </w:r>
      <w:r w:rsidR="00A17809" w:rsidRPr="009A3330">
        <w:rPr>
          <w:rFonts w:ascii="Times New Roman" w:hAnsi="Times New Roman" w:cs="Times New Roman"/>
          <w:sz w:val="28"/>
          <w:szCs w:val="28"/>
        </w:rPr>
        <w:t>.Содержание территорий дорог включает в себя: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111" w:name="sub_10541"/>
      <w:bookmarkEnd w:id="110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ремонт дорог, тротуаров, искусственных дорожных сооружений, внутриквартальных проездов;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112" w:name="sub_10542"/>
      <w:bookmarkEnd w:id="111"/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уборку грязи, мусора, снега и льда (наледи) с тротуаров (пешеходных зон, дорожек) и проезжей части дорог, искусственных дорожных сооружений;</w:t>
      </w:r>
      <w:proofErr w:type="gramEnd"/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113" w:name="sub_10543"/>
      <w:bookmarkEnd w:id="112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мойку и полив дорожных покрытий;</w:t>
      </w:r>
    </w:p>
    <w:p w:rsidR="00A17809" w:rsidRPr="009A3330" w:rsidRDefault="00A622FF" w:rsidP="00A622FF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14" w:name="sub_10544"/>
      <w:bookmarkEnd w:id="113"/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A17809" w:rsidRPr="009A3330">
        <w:rPr>
          <w:rFonts w:ascii="Times New Roman" w:hAnsi="Times New Roman" w:cs="Times New Roman"/>
          <w:sz w:val="28"/>
          <w:szCs w:val="28"/>
        </w:rPr>
        <w:t>уход за газонами и зелеными насаждениями;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115" w:name="sub_10545"/>
      <w:bookmarkEnd w:id="114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ремонт опор наружного освещения и контактной сети общественного и железнодорожного транспорта;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116" w:name="sub_10546"/>
      <w:bookmarkEnd w:id="115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ремонт и окраску малых архитектурных форм;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117" w:name="sub_10547"/>
      <w:bookmarkEnd w:id="116"/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устройство, ремонт и очистку смотровых и </w:t>
      </w:r>
      <w:proofErr w:type="spellStart"/>
      <w:r w:rsidR="00A17809" w:rsidRPr="009A3330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колодцев, нагорных канав и открытых лотков, входящих в состав искусственных дорожных сооружений;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118" w:name="sub_10548"/>
      <w:bookmarkEnd w:id="117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устройство, ремонт и ежегодную окраску ограждений, заборов, турникетов, малых архитектурных форм.</w:t>
      </w:r>
    </w:p>
    <w:p w:rsidR="00A17809" w:rsidRPr="009A3330" w:rsidRDefault="007D4A77">
      <w:pPr>
        <w:rPr>
          <w:rFonts w:ascii="Times New Roman" w:hAnsi="Times New Roman" w:cs="Times New Roman"/>
          <w:sz w:val="28"/>
          <w:szCs w:val="28"/>
        </w:rPr>
      </w:pPr>
      <w:bookmarkStart w:id="119" w:name="sub_1055"/>
      <w:bookmarkEnd w:id="118"/>
      <w:r>
        <w:rPr>
          <w:rFonts w:ascii="Times New Roman" w:hAnsi="Times New Roman" w:cs="Times New Roman"/>
          <w:sz w:val="28"/>
          <w:szCs w:val="28"/>
        </w:rPr>
        <w:t>37</w:t>
      </w:r>
      <w:r w:rsidR="00A17809" w:rsidRPr="009A3330">
        <w:rPr>
          <w:rFonts w:ascii="Times New Roman" w:hAnsi="Times New Roman" w:cs="Times New Roman"/>
          <w:sz w:val="28"/>
          <w:szCs w:val="28"/>
        </w:rPr>
        <w:t>.В целях сохранения дорожных покрытий не допускается: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120" w:name="sub_10551"/>
      <w:bookmarkEnd w:id="119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подвоз груза волоком;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121" w:name="sub_10552"/>
      <w:bookmarkEnd w:id="120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122" w:name="sub_10555"/>
      <w:bookmarkEnd w:id="121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сбрасывание и (или) складирование строительных материалов и строительных отходов на проезжей части и тротуарах.</w:t>
      </w:r>
    </w:p>
    <w:p w:rsidR="00A17809" w:rsidRPr="009A3330" w:rsidRDefault="007D4A77">
      <w:pPr>
        <w:rPr>
          <w:rFonts w:ascii="Times New Roman" w:hAnsi="Times New Roman" w:cs="Times New Roman"/>
          <w:sz w:val="28"/>
          <w:szCs w:val="28"/>
        </w:rPr>
      </w:pPr>
      <w:bookmarkStart w:id="123" w:name="sub_1056"/>
      <w:bookmarkEnd w:id="122"/>
      <w:r>
        <w:rPr>
          <w:rFonts w:ascii="Times New Roman" w:hAnsi="Times New Roman" w:cs="Times New Roman"/>
          <w:sz w:val="28"/>
          <w:szCs w:val="28"/>
        </w:rPr>
        <w:t>38</w:t>
      </w:r>
      <w:r w:rsidR="00A17809" w:rsidRPr="009A3330">
        <w:rPr>
          <w:rFonts w:ascii="Times New Roman" w:hAnsi="Times New Roman" w:cs="Times New Roman"/>
          <w:sz w:val="28"/>
          <w:szCs w:val="28"/>
        </w:rPr>
        <w:t>.Требования к отдельным элементам обустройства дорог: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124" w:name="sub_10561"/>
      <w:bookmarkEnd w:id="123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сезонная покраска металлических направляющих пешеходных ограждений и тротуарных столбиков осуществляется ежегодно по окончании зимнего сезона, в период проведения месячника благоустройства. Перед покраской ограждения должны быть отремонтированы, очищены от грязи, промыты и загрунтованы;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125" w:name="sub_10562"/>
      <w:bookmarkEnd w:id="124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вся дорожная разметка должна быть выполнена в соответствии с утвержденными паспортами (схемами) на нанесение дорожной разметки в сроки и порядке очередности, которые установлены заказчиком работ;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126" w:name="sub_10563"/>
      <w:bookmarkEnd w:id="125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дорожная разметка дорог должна обеспечивать требуемые </w:t>
      </w:r>
      <w:proofErr w:type="spellStart"/>
      <w:r w:rsidR="00A17809" w:rsidRPr="009A3330">
        <w:rPr>
          <w:rFonts w:ascii="Times New Roman" w:hAnsi="Times New Roman" w:cs="Times New Roman"/>
          <w:sz w:val="28"/>
          <w:szCs w:val="28"/>
        </w:rPr>
        <w:t>цвето</w:t>
      </w:r>
      <w:proofErr w:type="spellEnd"/>
      <w:r w:rsidR="00A17809" w:rsidRPr="009A3330">
        <w:rPr>
          <w:rFonts w:ascii="Times New Roman" w:hAnsi="Times New Roman" w:cs="Times New Roman"/>
          <w:sz w:val="28"/>
          <w:szCs w:val="28"/>
        </w:rPr>
        <w:t>- и светотехнические характеристики, коэффициент сцепления, сохранность по площади в течение всего периода эксплуатации;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127" w:name="sub_10564"/>
      <w:bookmarkEnd w:id="126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конструкции и системы крепления дорожных знаков выбираются в зависимости от условий видимости и возможности монтажа;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128" w:name="sub_10565"/>
      <w:bookmarkEnd w:id="127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дорожные знаки должны содержаться в исправном состоянии, своевременно очищаться и промываться.</w:t>
      </w:r>
    </w:p>
    <w:bookmarkEnd w:id="128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Временно установленные дорожные знаки снимаются в течение суток после устранения причин, вызвавших необходимость их установки;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129" w:name="sub_10566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элементы визуально-коммуникационной системы: указатели направлений движения транспорта и пешеходов, указатели </w:t>
      </w:r>
      <w:proofErr w:type="spellStart"/>
      <w:r w:rsidR="00A17809" w:rsidRPr="009A3330">
        <w:rPr>
          <w:rFonts w:ascii="Times New Roman" w:hAnsi="Times New Roman" w:cs="Times New Roman"/>
          <w:sz w:val="28"/>
          <w:szCs w:val="28"/>
        </w:rPr>
        <w:t>планировочно-структурных</w:t>
      </w:r>
      <w:proofErr w:type="spellEnd"/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элементов поселения устанавливаются на дорогах и транспортных развязках для указания направления движения к ним;</w:t>
      </w:r>
    </w:p>
    <w:bookmarkEnd w:id="129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130" w:name="sub_380"/>
      <w:r w:rsidRPr="009A3330">
        <w:rPr>
          <w:rFonts w:ascii="Times New Roman" w:hAnsi="Times New Roman"/>
          <w:sz w:val="28"/>
          <w:szCs w:val="28"/>
        </w:rPr>
        <w:t>Содержание индивидуальных жилых домов и благоустройство территории</w:t>
      </w:r>
    </w:p>
    <w:bookmarkEnd w:id="130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EC414B" w:rsidRDefault="007D4A77" w:rsidP="00A622FF">
      <w:pPr>
        <w:rPr>
          <w:rFonts w:ascii="Times New Roman" w:hAnsi="Times New Roman" w:cs="Times New Roman"/>
          <w:sz w:val="28"/>
          <w:szCs w:val="28"/>
        </w:rPr>
      </w:pPr>
      <w:bookmarkStart w:id="131" w:name="sub_1057"/>
      <w:r>
        <w:rPr>
          <w:rFonts w:ascii="Times New Roman" w:hAnsi="Times New Roman" w:cs="Times New Roman"/>
          <w:sz w:val="28"/>
          <w:szCs w:val="28"/>
        </w:rPr>
        <w:t>39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.Собственники (или) наниматели индивидуальных жилых домов (далее - владельцы жилых домов), если иное не предусмотрено законом или договором, </w:t>
      </w:r>
      <w:r w:rsidRPr="00EC414B">
        <w:rPr>
          <w:rFonts w:ascii="Times New Roman" w:hAnsi="Times New Roman" w:cs="Times New Roman"/>
          <w:sz w:val="28"/>
          <w:szCs w:val="28"/>
        </w:rPr>
        <w:t>осуществляют</w:t>
      </w:r>
      <w:r w:rsidR="00A17809" w:rsidRPr="00EC414B">
        <w:rPr>
          <w:rFonts w:ascii="Times New Roman" w:hAnsi="Times New Roman" w:cs="Times New Roman"/>
          <w:sz w:val="28"/>
          <w:szCs w:val="28"/>
        </w:rPr>
        <w:t>:</w:t>
      </w:r>
    </w:p>
    <w:p w:rsidR="00A17809" w:rsidRPr="00EC414B" w:rsidRDefault="00A622FF" w:rsidP="00A622FF">
      <w:pPr>
        <w:rPr>
          <w:rFonts w:ascii="Times New Roman" w:hAnsi="Times New Roman" w:cs="Times New Roman"/>
          <w:sz w:val="28"/>
          <w:szCs w:val="28"/>
        </w:rPr>
      </w:pPr>
      <w:bookmarkStart w:id="132" w:name="sub_10571"/>
      <w:bookmarkEnd w:id="131"/>
      <w:r w:rsidRPr="00EC414B">
        <w:rPr>
          <w:rFonts w:ascii="Times New Roman" w:hAnsi="Times New Roman" w:cs="Times New Roman"/>
          <w:sz w:val="28"/>
          <w:szCs w:val="28"/>
        </w:rPr>
        <w:t>-</w:t>
      </w:r>
      <w:r w:rsidR="00A17809" w:rsidRPr="00EC414B">
        <w:rPr>
          <w:rFonts w:ascii="Times New Roman" w:hAnsi="Times New Roman" w:cs="Times New Roman"/>
          <w:sz w:val="28"/>
          <w:szCs w:val="28"/>
        </w:rPr>
        <w:t xml:space="preserve"> надлежащее состояние фасадов жилых домов, ограждений (заборов), а также прочих сооружений в гра</w:t>
      </w:r>
      <w:r w:rsidR="007D4A77" w:rsidRPr="00EC414B">
        <w:rPr>
          <w:rFonts w:ascii="Times New Roman" w:hAnsi="Times New Roman" w:cs="Times New Roman"/>
          <w:sz w:val="28"/>
          <w:szCs w:val="28"/>
        </w:rPr>
        <w:t>ницах домовладения, своевременное</w:t>
      </w:r>
      <w:r w:rsidR="00A17809" w:rsidRPr="00EC414B">
        <w:rPr>
          <w:rFonts w:ascii="Times New Roman" w:hAnsi="Times New Roman" w:cs="Times New Roman"/>
          <w:sz w:val="28"/>
          <w:szCs w:val="28"/>
        </w:rPr>
        <w:t xml:space="preserve"> произв</w:t>
      </w:r>
      <w:r w:rsidR="007D4A77" w:rsidRPr="00EC414B">
        <w:rPr>
          <w:rFonts w:ascii="Times New Roman" w:hAnsi="Times New Roman" w:cs="Times New Roman"/>
          <w:sz w:val="28"/>
          <w:szCs w:val="28"/>
        </w:rPr>
        <w:t>едение</w:t>
      </w:r>
      <w:r w:rsidR="00A17809" w:rsidRPr="00EC414B">
        <w:rPr>
          <w:rFonts w:ascii="Times New Roman" w:hAnsi="Times New Roman" w:cs="Times New Roman"/>
          <w:sz w:val="28"/>
          <w:szCs w:val="28"/>
        </w:rPr>
        <w:t xml:space="preserve"> их ремонт</w:t>
      </w:r>
      <w:r w:rsidR="007D4A77" w:rsidRPr="00EC414B">
        <w:rPr>
          <w:rFonts w:ascii="Times New Roman" w:hAnsi="Times New Roman" w:cs="Times New Roman"/>
          <w:sz w:val="28"/>
          <w:szCs w:val="28"/>
        </w:rPr>
        <w:t>а</w:t>
      </w:r>
      <w:r w:rsidR="00A17809" w:rsidRPr="00EC414B">
        <w:rPr>
          <w:rFonts w:ascii="Times New Roman" w:hAnsi="Times New Roman" w:cs="Times New Roman"/>
          <w:sz w:val="28"/>
          <w:szCs w:val="28"/>
        </w:rPr>
        <w:t xml:space="preserve"> и окраску;</w:t>
      </w:r>
    </w:p>
    <w:p w:rsidR="008B38CD" w:rsidRDefault="00A622FF" w:rsidP="008B38CD">
      <w:pPr>
        <w:rPr>
          <w:rFonts w:ascii="Times New Roman" w:hAnsi="Times New Roman" w:cs="Times New Roman"/>
          <w:sz w:val="28"/>
          <w:szCs w:val="28"/>
        </w:rPr>
      </w:pPr>
      <w:bookmarkStart w:id="133" w:name="sub_10572"/>
      <w:bookmarkEnd w:id="132"/>
      <w:r w:rsidRPr="00EC414B">
        <w:rPr>
          <w:rFonts w:ascii="Times New Roman" w:hAnsi="Times New Roman" w:cs="Times New Roman"/>
          <w:sz w:val="28"/>
          <w:szCs w:val="28"/>
        </w:rPr>
        <w:t>-</w:t>
      </w:r>
      <w:r w:rsidR="007D4A77" w:rsidRPr="00EC414B">
        <w:rPr>
          <w:rFonts w:ascii="Times New Roman" w:hAnsi="Times New Roman" w:cs="Times New Roman"/>
          <w:sz w:val="28"/>
          <w:szCs w:val="28"/>
        </w:rPr>
        <w:t xml:space="preserve"> надлежаще установленный </w:t>
      </w:r>
      <w:r w:rsidR="00A17809" w:rsidRPr="00EC414B">
        <w:rPr>
          <w:rFonts w:ascii="Times New Roman" w:hAnsi="Times New Roman" w:cs="Times New Roman"/>
          <w:sz w:val="28"/>
          <w:szCs w:val="28"/>
        </w:rPr>
        <w:t xml:space="preserve"> на жилом доме номерной знак</w:t>
      </w:r>
      <w:r w:rsidR="007D4A77" w:rsidRPr="00EC414B">
        <w:rPr>
          <w:rFonts w:ascii="Times New Roman" w:hAnsi="Times New Roman" w:cs="Times New Roman"/>
          <w:sz w:val="28"/>
          <w:szCs w:val="28"/>
        </w:rPr>
        <w:t xml:space="preserve">; </w:t>
      </w:r>
      <w:bookmarkStart w:id="134" w:name="sub_10574"/>
      <w:bookmarkEnd w:id="133"/>
    </w:p>
    <w:p w:rsidR="00A17809" w:rsidRPr="008B38CD" w:rsidRDefault="00A622FF" w:rsidP="008B38CD">
      <w:pPr>
        <w:rPr>
          <w:rFonts w:ascii="Times New Roman" w:hAnsi="Times New Roman"/>
          <w:sz w:val="28"/>
          <w:szCs w:val="28"/>
        </w:rPr>
      </w:pPr>
      <w:r w:rsidRPr="008B38CD">
        <w:rPr>
          <w:rFonts w:ascii="Times New Roman" w:hAnsi="Times New Roman"/>
          <w:sz w:val="28"/>
          <w:szCs w:val="28"/>
        </w:rPr>
        <w:t>-</w:t>
      </w:r>
      <w:r w:rsidR="00A17809" w:rsidRPr="008B38CD">
        <w:rPr>
          <w:rFonts w:ascii="Times New Roman" w:hAnsi="Times New Roman"/>
          <w:sz w:val="28"/>
          <w:szCs w:val="28"/>
        </w:rPr>
        <w:t>содержа</w:t>
      </w:r>
      <w:r w:rsidR="007D4A77" w:rsidRPr="008B38CD">
        <w:rPr>
          <w:rFonts w:ascii="Times New Roman" w:hAnsi="Times New Roman"/>
          <w:sz w:val="28"/>
          <w:szCs w:val="28"/>
        </w:rPr>
        <w:t>ние</w:t>
      </w:r>
      <w:r w:rsidR="00A17809" w:rsidRPr="008B38CD">
        <w:rPr>
          <w:rFonts w:ascii="Times New Roman" w:hAnsi="Times New Roman"/>
          <w:sz w:val="28"/>
          <w:szCs w:val="28"/>
        </w:rPr>
        <w:t xml:space="preserve"> в порядке территорию домовладения и обеспеч</w:t>
      </w:r>
      <w:r w:rsidR="007D4A77" w:rsidRPr="008B38CD">
        <w:rPr>
          <w:rFonts w:ascii="Times New Roman" w:hAnsi="Times New Roman"/>
          <w:sz w:val="28"/>
          <w:szCs w:val="28"/>
        </w:rPr>
        <w:t xml:space="preserve">ение </w:t>
      </w:r>
      <w:r w:rsidR="00671CDA">
        <w:rPr>
          <w:rFonts w:ascii="Times New Roman" w:hAnsi="Times New Roman"/>
          <w:sz w:val="28"/>
          <w:szCs w:val="28"/>
        </w:rPr>
        <w:t xml:space="preserve">содержания </w:t>
      </w:r>
      <w:r w:rsidR="007D4A77" w:rsidRPr="008B38CD">
        <w:rPr>
          <w:rFonts w:ascii="Times New Roman" w:hAnsi="Times New Roman"/>
          <w:sz w:val="28"/>
          <w:szCs w:val="28"/>
        </w:rPr>
        <w:t>в</w:t>
      </w:r>
      <w:r w:rsidR="00A17809" w:rsidRPr="008B38CD">
        <w:rPr>
          <w:rFonts w:ascii="Times New Roman" w:hAnsi="Times New Roman"/>
          <w:sz w:val="28"/>
          <w:szCs w:val="28"/>
        </w:rPr>
        <w:t xml:space="preserve"> надлежаще</w:t>
      </w:r>
      <w:r w:rsidR="007D4A77" w:rsidRPr="008B38CD">
        <w:rPr>
          <w:rFonts w:ascii="Times New Roman" w:hAnsi="Times New Roman"/>
          <w:sz w:val="28"/>
          <w:szCs w:val="28"/>
        </w:rPr>
        <w:t>м</w:t>
      </w:r>
      <w:r w:rsidR="00A17809" w:rsidRPr="008B38CD">
        <w:rPr>
          <w:rFonts w:ascii="Times New Roman" w:hAnsi="Times New Roman"/>
          <w:sz w:val="28"/>
          <w:szCs w:val="28"/>
        </w:rPr>
        <w:t xml:space="preserve"> санитарно</w:t>
      </w:r>
      <w:r w:rsidR="007D4A77" w:rsidRPr="008B38CD">
        <w:rPr>
          <w:rFonts w:ascii="Times New Roman" w:hAnsi="Times New Roman"/>
          <w:sz w:val="28"/>
          <w:szCs w:val="28"/>
        </w:rPr>
        <w:t>м состоянии</w:t>
      </w:r>
      <w:r w:rsidR="00A17809" w:rsidRPr="008B38CD">
        <w:rPr>
          <w:rFonts w:ascii="Times New Roman" w:hAnsi="Times New Roman"/>
          <w:sz w:val="28"/>
          <w:szCs w:val="28"/>
        </w:rPr>
        <w:t>;</w:t>
      </w:r>
    </w:p>
    <w:p w:rsidR="00A17809" w:rsidRPr="00EC414B" w:rsidRDefault="00A622FF" w:rsidP="00A622FF">
      <w:pPr>
        <w:rPr>
          <w:rFonts w:ascii="Times New Roman" w:hAnsi="Times New Roman" w:cs="Times New Roman"/>
          <w:sz w:val="28"/>
          <w:szCs w:val="28"/>
        </w:rPr>
      </w:pPr>
      <w:bookmarkStart w:id="135" w:name="sub_10575"/>
      <w:bookmarkEnd w:id="134"/>
      <w:r w:rsidRPr="00EC414B">
        <w:rPr>
          <w:rFonts w:ascii="Times New Roman" w:hAnsi="Times New Roman" w:cs="Times New Roman"/>
          <w:sz w:val="28"/>
          <w:szCs w:val="28"/>
        </w:rPr>
        <w:t>-</w:t>
      </w:r>
      <w:r w:rsidR="00A17809" w:rsidRPr="00EC414B">
        <w:rPr>
          <w:rFonts w:ascii="Times New Roman" w:hAnsi="Times New Roman" w:cs="Times New Roman"/>
          <w:sz w:val="28"/>
          <w:szCs w:val="28"/>
        </w:rPr>
        <w:t>содержа</w:t>
      </w:r>
      <w:r w:rsidR="007D4A77" w:rsidRPr="00EC414B">
        <w:rPr>
          <w:rFonts w:ascii="Times New Roman" w:hAnsi="Times New Roman" w:cs="Times New Roman"/>
          <w:sz w:val="28"/>
          <w:szCs w:val="28"/>
        </w:rPr>
        <w:t>ние</w:t>
      </w:r>
      <w:r w:rsidR="00A17809" w:rsidRPr="00EC414B">
        <w:rPr>
          <w:rFonts w:ascii="Times New Roman" w:hAnsi="Times New Roman" w:cs="Times New Roman"/>
          <w:sz w:val="28"/>
          <w:szCs w:val="28"/>
        </w:rPr>
        <w:t xml:space="preserve"> в порядке зеленые насаждения в границах домовладения, проводить санитарную обрезку кустарников и деревьев, не допускать посадок </w:t>
      </w:r>
      <w:r w:rsidR="00A17809" w:rsidRPr="00EC414B">
        <w:rPr>
          <w:rFonts w:ascii="Times New Roman" w:hAnsi="Times New Roman" w:cs="Times New Roman"/>
          <w:sz w:val="28"/>
          <w:szCs w:val="28"/>
        </w:rPr>
        <w:lastRenderedPageBreak/>
        <w:t>деревьев в охранной зоне газопроводов, кабельных и воздушных линий электропередачи и других инженерных сетей;</w:t>
      </w:r>
    </w:p>
    <w:p w:rsidR="00A17809" w:rsidRPr="00EC414B" w:rsidRDefault="00A622FF">
      <w:pPr>
        <w:rPr>
          <w:rFonts w:ascii="Times New Roman" w:hAnsi="Times New Roman" w:cs="Times New Roman"/>
          <w:sz w:val="28"/>
          <w:szCs w:val="28"/>
        </w:rPr>
      </w:pPr>
      <w:bookmarkStart w:id="136" w:name="sub_10576"/>
      <w:bookmarkEnd w:id="135"/>
      <w:r w:rsidRPr="00EC414B">
        <w:rPr>
          <w:rFonts w:ascii="Times New Roman" w:hAnsi="Times New Roman" w:cs="Times New Roman"/>
          <w:sz w:val="28"/>
          <w:szCs w:val="28"/>
        </w:rPr>
        <w:t>-</w:t>
      </w:r>
      <w:r w:rsidR="0039679C">
        <w:rPr>
          <w:rFonts w:ascii="Times New Roman" w:hAnsi="Times New Roman" w:cs="Times New Roman"/>
          <w:sz w:val="28"/>
          <w:szCs w:val="28"/>
        </w:rPr>
        <w:t xml:space="preserve"> в границах домовладений производить </w:t>
      </w:r>
      <w:r w:rsidR="00EC414B" w:rsidRPr="00EC414B">
        <w:rPr>
          <w:rFonts w:ascii="Times New Roman" w:hAnsi="Times New Roman" w:cs="Times New Roman"/>
          <w:sz w:val="28"/>
          <w:szCs w:val="28"/>
        </w:rPr>
        <w:t xml:space="preserve">очищение </w:t>
      </w:r>
      <w:r w:rsidR="00A17809" w:rsidRPr="00EC414B">
        <w:rPr>
          <w:rFonts w:ascii="Times New Roman" w:hAnsi="Times New Roman" w:cs="Times New Roman"/>
          <w:sz w:val="28"/>
          <w:szCs w:val="28"/>
        </w:rPr>
        <w:t xml:space="preserve"> канав и труб для стока воды, в весенний период обеспечивать проход талых вод;</w:t>
      </w:r>
    </w:p>
    <w:p w:rsidR="00A17809" w:rsidRPr="00EC414B" w:rsidRDefault="00A622FF">
      <w:pPr>
        <w:rPr>
          <w:rFonts w:ascii="Times New Roman" w:hAnsi="Times New Roman" w:cs="Times New Roman"/>
          <w:sz w:val="28"/>
          <w:szCs w:val="28"/>
        </w:rPr>
      </w:pPr>
      <w:bookmarkStart w:id="137" w:name="sub_10579"/>
      <w:bookmarkEnd w:id="136"/>
      <w:r w:rsidRPr="00EC414B">
        <w:rPr>
          <w:rFonts w:ascii="Times New Roman" w:hAnsi="Times New Roman" w:cs="Times New Roman"/>
          <w:sz w:val="28"/>
          <w:szCs w:val="28"/>
        </w:rPr>
        <w:t>-</w:t>
      </w:r>
      <w:r w:rsidR="00A17809" w:rsidRPr="00EC414B">
        <w:rPr>
          <w:rFonts w:ascii="Times New Roman" w:hAnsi="Times New Roman" w:cs="Times New Roman"/>
          <w:sz w:val="28"/>
          <w:szCs w:val="28"/>
        </w:rPr>
        <w:t>оборудова</w:t>
      </w:r>
      <w:r w:rsidR="00EC414B" w:rsidRPr="00EC414B">
        <w:rPr>
          <w:rFonts w:ascii="Times New Roman" w:hAnsi="Times New Roman" w:cs="Times New Roman"/>
          <w:sz w:val="28"/>
          <w:szCs w:val="28"/>
        </w:rPr>
        <w:t>ние</w:t>
      </w:r>
      <w:r w:rsidR="00A17809" w:rsidRPr="00EC414B">
        <w:rPr>
          <w:rFonts w:ascii="Times New Roman" w:hAnsi="Times New Roman" w:cs="Times New Roman"/>
          <w:sz w:val="28"/>
          <w:szCs w:val="28"/>
        </w:rPr>
        <w:t xml:space="preserve"> в соответствии с санитарными нормами в пределах предоставленного земельного участка при отсутствии централизованного </w:t>
      </w:r>
      <w:proofErr w:type="spellStart"/>
      <w:r w:rsidR="00A17809" w:rsidRPr="00EC414B">
        <w:rPr>
          <w:rFonts w:ascii="Times New Roman" w:hAnsi="Times New Roman" w:cs="Times New Roman"/>
          <w:sz w:val="28"/>
          <w:szCs w:val="28"/>
        </w:rPr>
        <w:t>канализования</w:t>
      </w:r>
      <w:proofErr w:type="spellEnd"/>
      <w:r w:rsidR="00A17809" w:rsidRPr="00EC414B">
        <w:rPr>
          <w:rFonts w:ascii="Times New Roman" w:hAnsi="Times New Roman" w:cs="Times New Roman"/>
          <w:sz w:val="28"/>
          <w:szCs w:val="28"/>
        </w:rPr>
        <w:t xml:space="preserve"> местную канализацию, помойную яму, туалет, регулярно производить их очистку и дезинфекцию;</w:t>
      </w:r>
    </w:p>
    <w:p w:rsidR="00A17809" w:rsidRPr="00EC414B" w:rsidRDefault="00A622FF">
      <w:pPr>
        <w:rPr>
          <w:rFonts w:ascii="Times New Roman" w:hAnsi="Times New Roman" w:cs="Times New Roman"/>
          <w:sz w:val="28"/>
          <w:szCs w:val="28"/>
        </w:rPr>
      </w:pPr>
      <w:bookmarkStart w:id="138" w:name="sub_105710"/>
      <w:bookmarkEnd w:id="137"/>
      <w:r w:rsidRPr="00EC414B">
        <w:rPr>
          <w:rFonts w:ascii="Times New Roman" w:hAnsi="Times New Roman" w:cs="Times New Roman"/>
          <w:sz w:val="28"/>
          <w:szCs w:val="28"/>
        </w:rPr>
        <w:t>-</w:t>
      </w:r>
      <w:r w:rsidR="00A17809" w:rsidRPr="00EC414B">
        <w:rPr>
          <w:rFonts w:ascii="Times New Roman" w:hAnsi="Times New Roman" w:cs="Times New Roman"/>
          <w:sz w:val="28"/>
          <w:szCs w:val="28"/>
        </w:rPr>
        <w:t>складирование твердых и крупно</w:t>
      </w:r>
      <w:r w:rsidR="0039679C">
        <w:rPr>
          <w:rFonts w:ascii="Times New Roman" w:hAnsi="Times New Roman" w:cs="Times New Roman"/>
          <w:sz w:val="28"/>
          <w:szCs w:val="28"/>
        </w:rPr>
        <w:t>габаритных отходов в контейнеры</w:t>
      </w:r>
      <w:r w:rsidR="00A17809" w:rsidRPr="00EC414B">
        <w:rPr>
          <w:rFonts w:ascii="Times New Roman" w:hAnsi="Times New Roman" w:cs="Times New Roman"/>
          <w:sz w:val="28"/>
          <w:szCs w:val="28"/>
        </w:rPr>
        <w:t>;</w:t>
      </w:r>
    </w:p>
    <w:p w:rsidR="00A17809" w:rsidRPr="00EC414B" w:rsidRDefault="00A622FF">
      <w:pPr>
        <w:rPr>
          <w:rFonts w:ascii="Times New Roman" w:hAnsi="Times New Roman" w:cs="Times New Roman"/>
          <w:sz w:val="28"/>
          <w:szCs w:val="28"/>
        </w:rPr>
      </w:pPr>
      <w:bookmarkStart w:id="139" w:name="sub_105711"/>
      <w:bookmarkEnd w:id="138"/>
      <w:r w:rsidRPr="00EC414B">
        <w:rPr>
          <w:rFonts w:ascii="Times New Roman" w:hAnsi="Times New Roman" w:cs="Times New Roman"/>
          <w:sz w:val="28"/>
          <w:szCs w:val="28"/>
        </w:rPr>
        <w:t>-</w:t>
      </w:r>
      <w:r w:rsidR="00A17809" w:rsidRPr="00EC414B">
        <w:rPr>
          <w:rFonts w:ascii="Times New Roman" w:hAnsi="Times New Roman" w:cs="Times New Roman"/>
          <w:sz w:val="28"/>
          <w:szCs w:val="28"/>
        </w:rPr>
        <w:t xml:space="preserve"> своевременный сбор и вывоз твердых бытовых и крупногабаритных отходов в соответствии с установленным порядком.</w:t>
      </w:r>
    </w:p>
    <w:p w:rsidR="003845E2" w:rsidRDefault="00A17809">
      <w:pPr>
        <w:rPr>
          <w:rFonts w:ascii="Times New Roman" w:hAnsi="Times New Roman" w:cs="Times New Roman"/>
          <w:sz w:val="28"/>
          <w:szCs w:val="28"/>
        </w:rPr>
      </w:pPr>
      <w:bookmarkStart w:id="140" w:name="sub_1058"/>
      <w:bookmarkEnd w:id="139"/>
      <w:r w:rsidRPr="009A3330">
        <w:rPr>
          <w:rFonts w:ascii="Times New Roman" w:hAnsi="Times New Roman" w:cs="Times New Roman"/>
          <w:sz w:val="28"/>
          <w:szCs w:val="28"/>
        </w:rPr>
        <w:t>4</w:t>
      </w:r>
      <w:r w:rsidR="00EC414B">
        <w:rPr>
          <w:rFonts w:ascii="Times New Roman" w:hAnsi="Times New Roman" w:cs="Times New Roman"/>
          <w:sz w:val="28"/>
          <w:szCs w:val="28"/>
        </w:rPr>
        <w:t>0</w:t>
      </w:r>
      <w:r w:rsidRPr="009A3330">
        <w:rPr>
          <w:rFonts w:ascii="Times New Roman" w:hAnsi="Times New Roman" w:cs="Times New Roman"/>
          <w:sz w:val="28"/>
          <w:szCs w:val="28"/>
        </w:rPr>
        <w:t>. На территории индивидуальной жилой застройки не допускается:</w:t>
      </w:r>
    </w:p>
    <w:p w:rsidR="00A17809" w:rsidRPr="009A3330" w:rsidRDefault="00384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засорять сорной растительностью, сжигать листву, любые виды отходов и мусор на территориях и за границами домовладений;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141" w:name="sub_10581"/>
      <w:bookmarkEnd w:id="140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размещать ограждение за границами домовладения;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142" w:name="sub_10582"/>
      <w:bookmarkEnd w:id="141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сжигать листву, любые виды отходов и мусор на территориях домовладений и прилегающих к ним территориях;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143" w:name="sub_10583"/>
      <w:bookmarkEnd w:id="142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складировать уголь, тару, дрова, крупногабаритные отходы, строительные материалы, за территорией домовладения;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144" w:name="sub_10585"/>
      <w:bookmarkEnd w:id="143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строить дворовые постройки, обустраивать выгребные ямы за территорией домовладения;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145" w:name="sub_10586"/>
      <w:bookmarkEnd w:id="144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размещать на уличных проездах данной территории заграждения, затрудняющие доступ или препятствующие доступу специального транспорта и уборочной техники;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146" w:name="sub_10587"/>
      <w:bookmarkEnd w:id="145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разрушать и портить элементы благоустройства территории, засорять водоемы;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147" w:name="sub_10588"/>
      <w:bookmarkEnd w:id="146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хранить разукомплектованное (неисправное) транспортное средство за территорией домовладения;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148" w:name="sub_10589"/>
      <w:bookmarkEnd w:id="147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захламлять </w:t>
      </w:r>
      <w:r w:rsidR="003845E2">
        <w:rPr>
          <w:rFonts w:ascii="Times New Roman" w:hAnsi="Times New Roman" w:cs="Times New Roman"/>
          <w:sz w:val="28"/>
          <w:szCs w:val="28"/>
        </w:rPr>
        <w:t xml:space="preserve">придомовую </w:t>
      </w:r>
      <w:r w:rsidR="00A17809" w:rsidRPr="009A3330">
        <w:rPr>
          <w:rFonts w:ascii="Times New Roman" w:hAnsi="Times New Roman" w:cs="Times New Roman"/>
          <w:sz w:val="28"/>
          <w:szCs w:val="28"/>
        </w:rPr>
        <w:t>территорию любыми отходами;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устанавливать устройства наливных  помоек, разлив жидких нечистот</w:t>
      </w:r>
      <w:bookmarkEnd w:id="148"/>
      <w:r w:rsidR="00A17809" w:rsidRPr="009A3330">
        <w:rPr>
          <w:rFonts w:ascii="Times New Roman" w:hAnsi="Times New Roman" w:cs="Times New Roman"/>
          <w:sz w:val="28"/>
          <w:szCs w:val="28"/>
        </w:rPr>
        <w:t>, вынос  отходов производства и потребления на проезжие части.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 xml:space="preserve">В случае осуществлениях владельцем земельного участка строительства хозяйственных построек, разрешается временное складирование (до 6 месяцев) строительных материалов на прилегающей территории. При этом должен быть обеспечен проезд автотранспорта. 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149" w:name="sub_390"/>
      <w:r w:rsidRPr="009A3330">
        <w:rPr>
          <w:rFonts w:ascii="Times New Roman" w:hAnsi="Times New Roman"/>
          <w:sz w:val="28"/>
          <w:szCs w:val="28"/>
        </w:rPr>
        <w:t>Содержание сетей ливневой канализации, смотровых и ливневых колодцев, водоотводящих сооружений</w:t>
      </w:r>
    </w:p>
    <w:bookmarkEnd w:id="149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150" w:name="sub_1059"/>
      <w:r w:rsidRPr="009A3330">
        <w:rPr>
          <w:rFonts w:ascii="Times New Roman" w:hAnsi="Times New Roman" w:cs="Times New Roman"/>
          <w:sz w:val="28"/>
          <w:szCs w:val="28"/>
        </w:rPr>
        <w:t>4</w:t>
      </w:r>
      <w:r w:rsidR="00EC414B">
        <w:rPr>
          <w:rFonts w:ascii="Times New Roman" w:hAnsi="Times New Roman" w:cs="Times New Roman"/>
          <w:sz w:val="28"/>
          <w:szCs w:val="28"/>
        </w:rPr>
        <w:t>1</w:t>
      </w:r>
      <w:r w:rsidRPr="009A3330">
        <w:rPr>
          <w:rFonts w:ascii="Times New Roman" w:hAnsi="Times New Roman" w:cs="Times New Roman"/>
          <w:sz w:val="28"/>
          <w:szCs w:val="28"/>
        </w:rPr>
        <w:t xml:space="preserve">.Смотровые и </w:t>
      </w:r>
      <w:proofErr w:type="spellStart"/>
      <w:r w:rsidRPr="009A3330">
        <w:rPr>
          <w:rFonts w:ascii="Times New Roman" w:hAnsi="Times New Roman" w:cs="Times New Roman"/>
          <w:sz w:val="28"/>
          <w:szCs w:val="28"/>
        </w:rPr>
        <w:t>дождеприемные</w:t>
      </w:r>
      <w:proofErr w:type="spellEnd"/>
      <w:r w:rsidRPr="009A3330">
        <w:rPr>
          <w:rFonts w:ascii="Times New Roman" w:hAnsi="Times New Roman" w:cs="Times New Roman"/>
          <w:sz w:val="28"/>
          <w:szCs w:val="28"/>
        </w:rPr>
        <w:t xml:space="preserve"> колодцы, колодцы подземных коммуникаций, люки (решетки) должны находиться в закрытом виде и содержаться в исправном состоянии, обеспечивающем безопасное движение транспорта и пешеходов.</w:t>
      </w:r>
    </w:p>
    <w:p w:rsidR="00A17809" w:rsidRPr="009A3330" w:rsidRDefault="00EC414B">
      <w:pPr>
        <w:rPr>
          <w:rFonts w:ascii="Times New Roman" w:hAnsi="Times New Roman" w:cs="Times New Roman"/>
          <w:sz w:val="28"/>
          <w:szCs w:val="28"/>
        </w:rPr>
      </w:pPr>
      <w:bookmarkStart w:id="151" w:name="sub_1060"/>
      <w:bookmarkEnd w:id="150"/>
      <w:r>
        <w:rPr>
          <w:rFonts w:ascii="Times New Roman" w:hAnsi="Times New Roman" w:cs="Times New Roman"/>
          <w:sz w:val="28"/>
          <w:szCs w:val="28"/>
        </w:rPr>
        <w:t>42</w:t>
      </w:r>
      <w:r w:rsidR="00A17809" w:rsidRPr="009A3330">
        <w:rPr>
          <w:rFonts w:ascii="Times New Roman" w:hAnsi="Times New Roman" w:cs="Times New Roman"/>
          <w:sz w:val="28"/>
          <w:szCs w:val="28"/>
        </w:rPr>
        <w:t>.Содержание, очистку и поддержание в исправном техническом состоянии приемных, тупиковых, смотровых и других колодцев и камер обеспечивают их владельцы в соответствии с требованиями действующих государственных стандартов.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152" w:name="sub_1061"/>
      <w:bookmarkEnd w:id="151"/>
      <w:r w:rsidRPr="009A3330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C414B">
        <w:rPr>
          <w:rFonts w:ascii="Times New Roman" w:hAnsi="Times New Roman" w:cs="Times New Roman"/>
          <w:sz w:val="28"/>
          <w:szCs w:val="28"/>
        </w:rPr>
        <w:t>3</w:t>
      </w:r>
      <w:r w:rsidRPr="009A3330">
        <w:rPr>
          <w:rFonts w:ascii="Times New Roman" w:hAnsi="Times New Roman" w:cs="Times New Roman"/>
          <w:sz w:val="28"/>
          <w:szCs w:val="28"/>
        </w:rPr>
        <w:t>.Содержание и эксплуатация магистральных и внутриквартальных сетей ливневой канализации в поселении осуществляются на основании договоров, заключенных со специализированными организациями в пределах средств, предусмотренных на эти цели в бюджете поселения.</w:t>
      </w:r>
    </w:p>
    <w:bookmarkEnd w:id="152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Содержание и эксплуатация ведомственных сетей ливневой канализации производятся за счет средств соответствующих организаций.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Бесхозяйные инженерные коммуникации и смотровые колодцы должны поддерживаться в надлежащем безопасном состоянии специализированными организациями, осуществляющими содержание дорог.</w:t>
      </w:r>
    </w:p>
    <w:p w:rsidR="00A17809" w:rsidRPr="009A3330" w:rsidRDefault="00EC414B">
      <w:pPr>
        <w:rPr>
          <w:rFonts w:ascii="Times New Roman" w:hAnsi="Times New Roman" w:cs="Times New Roman"/>
          <w:sz w:val="28"/>
          <w:szCs w:val="28"/>
        </w:rPr>
      </w:pPr>
      <w:bookmarkStart w:id="153" w:name="sub_1062"/>
      <w:r>
        <w:rPr>
          <w:rFonts w:ascii="Times New Roman" w:hAnsi="Times New Roman" w:cs="Times New Roman"/>
          <w:sz w:val="28"/>
          <w:szCs w:val="28"/>
        </w:rPr>
        <w:t>44</w:t>
      </w:r>
      <w:r w:rsidR="00A17809" w:rsidRPr="009A3330">
        <w:rPr>
          <w:rFonts w:ascii="Times New Roman" w:hAnsi="Times New Roman" w:cs="Times New Roman"/>
          <w:sz w:val="28"/>
          <w:szCs w:val="28"/>
        </w:rPr>
        <w:t>.В целях сохранности коллекторов ливневой канализации устанавливается охранная зона - 2 м в каждую сторону от оси коллектора.</w:t>
      </w:r>
    </w:p>
    <w:p w:rsidR="00A17809" w:rsidRPr="009A3330" w:rsidRDefault="00EC414B">
      <w:pPr>
        <w:rPr>
          <w:rFonts w:ascii="Times New Roman" w:hAnsi="Times New Roman" w:cs="Times New Roman"/>
          <w:sz w:val="28"/>
          <w:szCs w:val="28"/>
        </w:rPr>
      </w:pPr>
      <w:bookmarkStart w:id="154" w:name="sub_1063"/>
      <w:bookmarkEnd w:id="153"/>
      <w:r>
        <w:rPr>
          <w:rFonts w:ascii="Times New Roman" w:hAnsi="Times New Roman" w:cs="Times New Roman"/>
          <w:sz w:val="28"/>
          <w:szCs w:val="28"/>
        </w:rPr>
        <w:t>45</w:t>
      </w:r>
      <w:r w:rsidR="00A17809" w:rsidRPr="009A3330">
        <w:rPr>
          <w:rFonts w:ascii="Times New Roman" w:hAnsi="Times New Roman" w:cs="Times New Roman"/>
          <w:sz w:val="28"/>
          <w:szCs w:val="28"/>
        </w:rPr>
        <w:t>.В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организацией, иными органами в установленных действующим законодательством случаях не допускается: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155" w:name="sub_10631"/>
      <w:bookmarkEnd w:id="154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производить земляные работы;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156" w:name="sub_10632"/>
      <w:bookmarkEnd w:id="155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повреждать сети ливневой канализации, взламывать или разрушать водоприемные люки;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157" w:name="sub_10633"/>
      <w:bookmarkEnd w:id="156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осуществлять строительство, устанавливать торговые, хозяйственные и бытовые сооружения;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158" w:name="sub_10634"/>
      <w:bookmarkEnd w:id="157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сбрасывать промышленные, бытовые отходы, мусор и иные материалы.</w:t>
      </w:r>
    </w:p>
    <w:p w:rsidR="00A17809" w:rsidRPr="009A3330" w:rsidRDefault="00EC414B">
      <w:pPr>
        <w:rPr>
          <w:rFonts w:ascii="Times New Roman" w:hAnsi="Times New Roman" w:cs="Times New Roman"/>
          <w:sz w:val="28"/>
          <w:szCs w:val="28"/>
        </w:rPr>
      </w:pPr>
      <w:bookmarkStart w:id="159" w:name="sub_1064"/>
      <w:bookmarkEnd w:id="158"/>
      <w:r>
        <w:rPr>
          <w:rFonts w:ascii="Times New Roman" w:hAnsi="Times New Roman" w:cs="Times New Roman"/>
          <w:sz w:val="28"/>
          <w:szCs w:val="28"/>
        </w:rPr>
        <w:t>46</w:t>
      </w:r>
      <w:r w:rsidR="00A17809" w:rsidRPr="009A3330">
        <w:rPr>
          <w:rFonts w:ascii="Times New Roman" w:hAnsi="Times New Roman" w:cs="Times New Roman"/>
          <w:sz w:val="28"/>
          <w:szCs w:val="28"/>
        </w:rPr>
        <w:t>. Не допускается подтопление улиц, зданий, сооружений, образование наледей от утечки воды из-за неисправности водопроводных, канализационных, ливневых устройств, систем, сетей и сооружений, а также сброс, откачка или слив воды на газоны, тротуары, улицы и дворовые территории.</w:t>
      </w:r>
    </w:p>
    <w:p w:rsidR="00A17809" w:rsidRPr="009A3330" w:rsidRDefault="00EC414B">
      <w:pPr>
        <w:rPr>
          <w:rFonts w:ascii="Times New Roman" w:hAnsi="Times New Roman" w:cs="Times New Roman"/>
          <w:sz w:val="28"/>
          <w:szCs w:val="28"/>
        </w:rPr>
      </w:pPr>
      <w:bookmarkStart w:id="160" w:name="sub_1065"/>
      <w:bookmarkEnd w:id="159"/>
      <w:r>
        <w:rPr>
          <w:rFonts w:ascii="Times New Roman" w:hAnsi="Times New Roman" w:cs="Times New Roman"/>
          <w:sz w:val="28"/>
          <w:szCs w:val="28"/>
        </w:rPr>
        <w:t>47</w:t>
      </w:r>
      <w:r w:rsidR="00A17809" w:rsidRPr="009A3330">
        <w:rPr>
          <w:rFonts w:ascii="Times New Roman" w:hAnsi="Times New Roman" w:cs="Times New Roman"/>
          <w:sz w:val="28"/>
          <w:szCs w:val="28"/>
        </w:rPr>
        <w:t>.На территории поселения не допускается устройство поглощающих колодцев и испарительных площадок.</w:t>
      </w:r>
    </w:p>
    <w:p w:rsidR="00A17809" w:rsidRPr="009A3330" w:rsidRDefault="00EC414B">
      <w:pPr>
        <w:rPr>
          <w:rFonts w:ascii="Times New Roman" w:hAnsi="Times New Roman" w:cs="Times New Roman"/>
          <w:sz w:val="28"/>
          <w:szCs w:val="28"/>
        </w:rPr>
      </w:pPr>
      <w:bookmarkStart w:id="161" w:name="sub_1066"/>
      <w:bookmarkEnd w:id="160"/>
      <w:r>
        <w:rPr>
          <w:rFonts w:ascii="Times New Roman" w:hAnsi="Times New Roman" w:cs="Times New Roman"/>
          <w:sz w:val="28"/>
          <w:szCs w:val="28"/>
        </w:rPr>
        <w:t>48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.Решетки </w:t>
      </w:r>
      <w:proofErr w:type="spellStart"/>
      <w:r w:rsidR="00A17809" w:rsidRPr="009A3330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колодцев должны постоянно находиться в очищенном состоянии. Не допускаются засорение, заливание решеток и колодцев, ограничивающие их пропускную способность. Профилактическое обследование смотровых и </w:t>
      </w:r>
      <w:proofErr w:type="spellStart"/>
      <w:r w:rsidR="00A17809" w:rsidRPr="009A3330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колодцев ливневой канализации и их очистка производятся не реже двух раз в год. После очистки смотровых и </w:t>
      </w:r>
      <w:proofErr w:type="spellStart"/>
      <w:r w:rsidR="00A17809" w:rsidRPr="009A3330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колодцев все виды извлеченных загрязнений подлежат немедленному вывозу.</w:t>
      </w:r>
    </w:p>
    <w:p w:rsidR="00A17809" w:rsidRPr="009A3330" w:rsidRDefault="00EC414B">
      <w:pPr>
        <w:rPr>
          <w:rFonts w:ascii="Times New Roman" w:hAnsi="Times New Roman" w:cs="Times New Roman"/>
          <w:sz w:val="28"/>
          <w:szCs w:val="28"/>
        </w:rPr>
      </w:pPr>
      <w:bookmarkStart w:id="162" w:name="sub_1067"/>
      <w:bookmarkEnd w:id="161"/>
      <w:r>
        <w:rPr>
          <w:rFonts w:ascii="Times New Roman" w:hAnsi="Times New Roman" w:cs="Times New Roman"/>
          <w:sz w:val="28"/>
          <w:szCs w:val="28"/>
        </w:rPr>
        <w:t>49</w:t>
      </w:r>
      <w:r w:rsidR="00A17809" w:rsidRPr="009A3330">
        <w:rPr>
          <w:rFonts w:ascii="Times New Roman" w:hAnsi="Times New Roman" w:cs="Times New Roman"/>
          <w:sz w:val="28"/>
          <w:szCs w:val="28"/>
        </w:rPr>
        <w:t>.Сопряжение люков смотровых колодцев должно быть выполнено в один уровень с покрытием проезжей части, тротуаров, пешеходных и велосипедных дорожек, зеленых зон.</w:t>
      </w:r>
    </w:p>
    <w:bookmarkEnd w:id="162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 xml:space="preserve">Допускается отклонение уровня сопряжения люков смотровых колодцев с покрытием проезжей части, тротуаров, пешеходных и велосипедных дорожек, зеленых зон не более чем на 2 см, </w:t>
      </w:r>
      <w:proofErr w:type="spellStart"/>
      <w:r w:rsidRPr="009A3330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9A3330">
        <w:rPr>
          <w:rFonts w:ascii="Times New Roman" w:hAnsi="Times New Roman" w:cs="Times New Roman"/>
          <w:sz w:val="28"/>
          <w:szCs w:val="28"/>
        </w:rPr>
        <w:t xml:space="preserve"> колодцев - не более чем на 3 см.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163" w:name="sub_1068"/>
      <w:r w:rsidRPr="009A3330">
        <w:rPr>
          <w:rFonts w:ascii="Times New Roman" w:hAnsi="Times New Roman" w:cs="Times New Roman"/>
          <w:sz w:val="28"/>
          <w:szCs w:val="28"/>
        </w:rPr>
        <w:t>5</w:t>
      </w:r>
      <w:r w:rsidR="00EC414B">
        <w:rPr>
          <w:rFonts w:ascii="Times New Roman" w:hAnsi="Times New Roman" w:cs="Times New Roman"/>
          <w:sz w:val="28"/>
          <w:szCs w:val="28"/>
        </w:rPr>
        <w:t>0</w:t>
      </w:r>
      <w:r w:rsidRPr="009A3330">
        <w:rPr>
          <w:rFonts w:ascii="Times New Roman" w:hAnsi="Times New Roman" w:cs="Times New Roman"/>
          <w:sz w:val="28"/>
          <w:szCs w:val="28"/>
        </w:rPr>
        <w:t>.Коммуникационные колодцы, на которых крышки или решетки разрушены или отсутствуют, должны быть немедленно после обнаружения ограждены организацией, эксплуатирующей сети, обозначены соответствующими предупреждающими знаками и заменены в установленные сроки.</w:t>
      </w:r>
    </w:p>
    <w:p w:rsidR="00A17809" w:rsidRPr="009A3330" w:rsidRDefault="00EC414B">
      <w:pPr>
        <w:rPr>
          <w:rFonts w:ascii="Times New Roman" w:hAnsi="Times New Roman" w:cs="Times New Roman"/>
          <w:sz w:val="28"/>
          <w:szCs w:val="28"/>
        </w:rPr>
      </w:pPr>
      <w:bookmarkStart w:id="164" w:name="sub_1069"/>
      <w:bookmarkEnd w:id="163"/>
      <w:r>
        <w:rPr>
          <w:rFonts w:ascii="Times New Roman" w:hAnsi="Times New Roman" w:cs="Times New Roman"/>
          <w:sz w:val="28"/>
          <w:szCs w:val="28"/>
        </w:rPr>
        <w:t>51</w:t>
      </w:r>
      <w:r w:rsidR="00A17809" w:rsidRPr="009A3330">
        <w:rPr>
          <w:rFonts w:ascii="Times New Roman" w:hAnsi="Times New Roman" w:cs="Times New Roman"/>
          <w:sz w:val="28"/>
          <w:szCs w:val="28"/>
        </w:rPr>
        <w:t>.При плановых работах на инженерных сетях сброс канализационных стоков производится в ближайшие колодцы канализационной сети, водопроводной воды и воды из тепловых сетей - в ливневую канализацию (при ее наличии). Сброс воды на дорогу запрещается.</w:t>
      </w:r>
    </w:p>
    <w:bookmarkEnd w:id="164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lastRenderedPageBreak/>
        <w:t>Ликвидация последствий утечки выполняется силами и за счет сре</w:t>
      </w:r>
      <w:proofErr w:type="gramStart"/>
      <w:r w:rsidRPr="009A3330">
        <w:rPr>
          <w:rFonts w:ascii="Times New Roman" w:hAnsi="Times New Roman" w:cs="Times New Roman"/>
          <w:sz w:val="28"/>
          <w:szCs w:val="28"/>
        </w:rPr>
        <w:t>дств вл</w:t>
      </w:r>
      <w:proofErr w:type="gramEnd"/>
      <w:r w:rsidRPr="009A3330">
        <w:rPr>
          <w:rFonts w:ascii="Times New Roman" w:hAnsi="Times New Roman" w:cs="Times New Roman"/>
          <w:sz w:val="28"/>
          <w:szCs w:val="28"/>
        </w:rPr>
        <w:t>адельцев поврежденных инженерных сетей.</w:t>
      </w:r>
    </w:p>
    <w:p w:rsidR="00A17809" w:rsidRPr="009A3330" w:rsidRDefault="00EC414B">
      <w:pPr>
        <w:rPr>
          <w:rFonts w:ascii="Times New Roman" w:hAnsi="Times New Roman" w:cs="Times New Roman"/>
          <w:sz w:val="28"/>
          <w:szCs w:val="28"/>
        </w:rPr>
      </w:pPr>
      <w:bookmarkStart w:id="165" w:name="sub_1070"/>
      <w:r>
        <w:rPr>
          <w:rFonts w:ascii="Times New Roman" w:hAnsi="Times New Roman" w:cs="Times New Roman"/>
          <w:sz w:val="28"/>
          <w:szCs w:val="28"/>
        </w:rPr>
        <w:t>52</w:t>
      </w:r>
      <w:r w:rsidR="00A17809" w:rsidRPr="009A3330">
        <w:rPr>
          <w:rFonts w:ascii="Times New Roman" w:hAnsi="Times New Roman" w:cs="Times New Roman"/>
          <w:sz w:val="28"/>
          <w:szCs w:val="28"/>
        </w:rPr>
        <w:t>.Ответственность за исправное техническое состояние сетей ливневой канализации (в том числе своевременное закрытие люков, решеток) возлагается на эксплуатирующие организации.</w:t>
      </w:r>
    </w:p>
    <w:bookmarkEnd w:id="165"/>
    <w:p w:rsidR="00A17809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166" w:name="sub_311"/>
      <w:r w:rsidRPr="009A3330">
        <w:rPr>
          <w:rFonts w:ascii="Times New Roman" w:hAnsi="Times New Roman"/>
          <w:sz w:val="28"/>
          <w:szCs w:val="28"/>
        </w:rPr>
        <w:t>Содержание технических сре</w:t>
      </w:r>
      <w:proofErr w:type="gramStart"/>
      <w:r w:rsidRPr="009A3330">
        <w:rPr>
          <w:rFonts w:ascii="Times New Roman" w:hAnsi="Times New Roman"/>
          <w:sz w:val="28"/>
          <w:szCs w:val="28"/>
        </w:rPr>
        <w:t>дств св</w:t>
      </w:r>
      <w:proofErr w:type="gramEnd"/>
      <w:r w:rsidRPr="009A3330">
        <w:rPr>
          <w:rFonts w:ascii="Times New Roman" w:hAnsi="Times New Roman"/>
          <w:sz w:val="28"/>
          <w:szCs w:val="28"/>
        </w:rPr>
        <w:t>язи</w:t>
      </w:r>
    </w:p>
    <w:bookmarkEnd w:id="166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EC414B">
      <w:pPr>
        <w:rPr>
          <w:rFonts w:ascii="Times New Roman" w:hAnsi="Times New Roman" w:cs="Times New Roman"/>
          <w:sz w:val="28"/>
          <w:szCs w:val="28"/>
        </w:rPr>
      </w:pPr>
      <w:bookmarkStart w:id="167" w:name="sub_1071"/>
      <w:r>
        <w:rPr>
          <w:rFonts w:ascii="Times New Roman" w:hAnsi="Times New Roman" w:cs="Times New Roman"/>
          <w:sz w:val="28"/>
          <w:szCs w:val="28"/>
        </w:rPr>
        <w:t>53</w:t>
      </w:r>
      <w:r w:rsidR="00A17809" w:rsidRPr="009A3330">
        <w:rPr>
          <w:rFonts w:ascii="Times New Roman" w:hAnsi="Times New Roman" w:cs="Times New Roman"/>
          <w:sz w:val="28"/>
          <w:szCs w:val="28"/>
        </w:rPr>
        <w:t>.Размещение кабельных линий связи, телевидения, радио, Интернета и иных подобных сетей, предназначенных для инженерно-технического обеспечения зданий, осуществляется подземным способом (в траншеях, каналах, тоннелях).</w:t>
      </w:r>
    </w:p>
    <w:p w:rsidR="00A17809" w:rsidRPr="009A3330" w:rsidRDefault="00EC414B">
      <w:pPr>
        <w:rPr>
          <w:rFonts w:ascii="Times New Roman" w:hAnsi="Times New Roman" w:cs="Times New Roman"/>
          <w:sz w:val="28"/>
          <w:szCs w:val="28"/>
        </w:rPr>
      </w:pPr>
      <w:bookmarkStart w:id="168" w:name="sub_1072"/>
      <w:bookmarkEnd w:id="167"/>
      <w:r>
        <w:rPr>
          <w:rFonts w:ascii="Times New Roman" w:hAnsi="Times New Roman" w:cs="Times New Roman"/>
          <w:sz w:val="28"/>
          <w:szCs w:val="28"/>
        </w:rPr>
        <w:t>54</w:t>
      </w:r>
      <w:r w:rsidR="00A17809" w:rsidRPr="009A3330">
        <w:rPr>
          <w:rFonts w:ascii="Times New Roman" w:hAnsi="Times New Roman" w:cs="Times New Roman"/>
          <w:sz w:val="28"/>
          <w:szCs w:val="28"/>
        </w:rPr>
        <w:t>.Проводка наружных коммуникаций к зданиям иным способом (воздушным, надземным)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организаций.</w:t>
      </w:r>
    </w:p>
    <w:p w:rsidR="00A17809" w:rsidRPr="009A3330" w:rsidRDefault="00EC414B">
      <w:pPr>
        <w:rPr>
          <w:rFonts w:ascii="Times New Roman" w:hAnsi="Times New Roman" w:cs="Times New Roman"/>
          <w:sz w:val="28"/>
          <w:szCs w:val="28"/>
        </w:rPr>
      </w:pPr>
      <w:bookmarkStart w:id="169" w:name="sub_1073"/>
      <w:bookmarkEnd w:id="168"/>
      <w:r>
        <w:rPr>
          <w:rFonts w:ascii="Times New Roman" w:hAnsi="Times New Roman" w:cs="Times New Roman"/>
          <w:sz w:val="28"/>
          <w:szCs w:val="28"/>
        </w:rPr>
        <w:t>55</w:t>
      </w:r>
      <w:r w:rsidR="00A17809" w:rsidRPr="009A3330">
        <w:rPr>
          <w:rFonts w:ascii="Times New Roman" w:hAnsi="Times New Roman" w:cs="Times New Roman"/>
          <w:sz w:val="28"/>
          <w:szCs w:val="28"/>
        </w:rPr>
        <w:t>.Не допускается использовать в качестве крепления подвесных линий связи и воздушно-кабельных переходов: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170" w:name="sub_10732"/>
      <w:bookmarkEnd w:id="169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элементы обустройства автомобильных дорог: дорожные ограждения, элементы и конструкции, предназначенные для размещения светофоров, дорожных знаков;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171" w:name="sub_10733"/>
      <w:bookmarkEnd w:id="170"/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элементы фасадов, крыш, стен зданий и сооружений (дымоходы, вентиляция, антенны систем коллективного приема телевидения и радио, фронтоны, козырьки, двери, окна).</w:t>
      </w:r>
      <w:proofErr w:type="gramEnd"/>
    </w:p>
    <w:p w:rsidR="00A17809" w:rsidRPr="009A3330" w:rsidRDefault="00EC414B">
      <w:pPr>
        <w:rPr>
          <w:rFonts w:ascii="Times New Roman" w:hAnsi="Times New Roman" w:cs="Times New Roman"/>
          <w:sz w:val="28"/>
          <w:szCs w:val="28"/>
        </w:rPr>
      </w:pPr>
      <w:bookmarkStart w:id="172" w:name="sub_1074"/>
      <w:bookmarkEnd w:id="171"/>
      <w:r>
        <w:rPr>
          <w:rFonts w:ascii="Times New Roman" w:hAnsi="Times New Roman" w:cs="Times New Roman"/>
          <w:sz w:val="28"/>
          <w:szCs w:val="28"/>
        </w:rPr>
        <w:t>56</w:t>
      </w:r>
      <w:r w:rsidR="00A17809" w:rsidRPr="009A3330">
        <w:rPr>
          <w:rFonts w:ascii="Times New Roman" w:hAnsi="Times New Roman" w:cs="Times New Roman"/>
          <w:sz w:val="28"/>
          <w:szCs w:val="28"/>
        </w:rPr>
        <w:t>.Не допускается: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173" w:name="sub_10741"/>
      <w:bookmarkEnd w:id="172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пересекать дороги при прокладке кабелей связи воздушным способом от одного здания к другому;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174" w:name="sub_10742"/>
      <w:bookmarkEnd w:id="173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размещать запасы кабеля вне распределительного муфтового шкафа;</w:t>
      </w:r>
    </w:p>
    <w:p w:rsidR="00A17809" w:rsidRPr="009A3330" w:rsidRDefault="00EC414B">
      <w:pPr>
        <w:rPr>
          <w:rFonts w:ascii="Times New Roman" w:hAnsi="Times New Roman" w:cs="Times New Roman"/>
          <w:sz w:val="28"/>
          <w:szCs w:val="28"/>
        </w:rPr>
      </w:pPr>
      <w:bookmarkStart w:id="175" w:name="sub_1075"/>
      <w:bookmarkEnd w:id="174"/>
      <w:proofErr w:type="gramStart"/>
      <w:r>
        <w:rPr>
          <w:rFonts w:ascii="Times New Roman" w:hAnsi="Times New Roman" w:cs="Times New Roman"/>
          <w:sz w:val="28"/>
          <w:szCs w:val="28"/>
        </w:rPr>
        <w:t>57</w:t>
      </w:r>
      <w:r w:rsidR="00A17809" w:rsidRPr="009A3330">
        <w:rPr>
          <w:rFonts w:ascii="Times New Roman" w:hAnsi="Times New Roman" w:cs="Times New Roman"/>
          <w:sz w:val="28"/>
          <w:szCs w:val="28"/>
        </w:rPr>
        <w:t>.Собственники (владельцы) обязаны содержать технические средства связи (кабели, элементы крепления кабелей, распределительные и муфтовые шкафы и другие), а также подключаемые с их помощью технические устройства в надлежащем состоянии (не допуская надрывов и/или отсутствия изоляционной оболочки, отсутствия покраски, наличия коррозии и/или механических повреждений, провеса проводов и/или намотки их на опоры освещения и линий электропередачи).</w:t>
      </w:r>
      <w:proofErr w:type="gramEnd"/>
    </w:p>
    <w:bookmarkEnd w:id="175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176" w:name="sub_312"/>
      <w:r w:rsidRPr="009A3330">
        <w:rPr>
          <w:rFonts w:ascii="Times New Roman" w:hAnsi="Times New Roman"/>
          <w:sz w:val="28"/>
          <w:szCs w:val="28"/>
        </w:rPr>
        <w:t>Содержание объектов (средств) наружного освещения</w:t>
      </w:r>
    </w:p>
    <w:bookmarkEnd w:id="176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EC414B">
      <w:pPr>
        <w:rPr>
          <w:rFonts w:ascii="Times New Roman" w:hAnsi="Times New Roman" w:cs="Times New Roman"/>
          <w:sz w:val="28"/>
          <w:szCs w:val="28"/>
        </w:rPr>
      </w:pPr>
      <w:bookmarkStart w:id="177" w:name="sub_1076"/>
      <w:r>
        <w:rPr>
          <w:rFonts w:ascii="Times New Roman" w:hAnsi="Times New Roman" w:cs="Times New Roman"/>
          <w:sz w:val="28"/>
          <w:szCs w:val="28"/>
        </w:rPr>
        <w:t>58</w:t>
      </w:r>
      <w:r w:rsidR="00A17809" w:rsidRPr="009A3330">
        <w:rPr>
          <w:rFonts w:ascii="Times New Roman" w:hAnsi="Times New Roman" w:cs="Times New Roman"/>
          <w:sz w:val="28"/>
          <w:szCs w:val="28"/>
        </w:rPr>
        <w:t>.К элементам наружного освещения относятся светильники, кронштейны, опоры, провода, кабели, источники питания (в том числе сборки, питательные пункты, ящики управления).</w:t>
      </w:r>
    </w:p>
    <w:p w:rsidR="00A17809" w:rsidRPr="009A3330" w:rsidRDefault="00EC414B">
      <w:pPr>
        <w:rPr>
          <w:rFonts w:ascii="Times New Roman" w:hAnsi="Times New Roman" w:cs="Times New Roman"/>
          <w:sz w:val="28"/>
          <w:szCs w:val="28"/>
        </w:rPr>
      </w:pPr>
      <w:bookmarkStart w:id="178" w:name="sub_1077"/>
      <w:bookmarkEnd w:id="177"/>
      <w:r>
        <w:rPr>
          <w:rFonts w:ascii="Times New Roman" w:hAnsi="Times New Roman" w:cs="Times New Roman"/>
          <w:sz w:val="28"/>
          <w:szCs w:val="28"/>
        </w:rPr>
        <w:t>59</w:t>
      </w:r>
      <w:r w:rsidR="00A17809" w:rsidRPr="009A3330">
        <w:rPr>
          <w:rFonts w:ascii="Times New Roman" w:hAnsi="Times New Roman" w:cs="Times New Roman"/>
          <w:sz w:val="28"/>
          <w:szCs w:val="28"/>
        </w:rPr>
        <w:t>.Улицы, дороги, пешеходные тротуары, жилые кварталы, дворы, территории предприятий, учреждений, организаций, а также аншлаги и номерные знаки общественных и жилых зданий, дорожные знаки и указатели, элементы поселенческой информации и витрины должны освещаться в темное время суток.</w:t>
      </w:r>
    </w:p>
    <w:p w:rsidR="00A17809" w:rsidRPr="009A3330" w:rsidRDefault="00EC414B">
      <w:pPr>
        <w:rPr>
          <w:rFonts w:ascii="Times New Roman" w:hAnsi="Times New Roman" w:cs="Times New Roman"/>
          <w:sz w:val="28"/>
          <w:szCs w:val="28"/>
        </w:rPr>
      </w:pPr>
      <w:bookmarkStart w:id="179" w:name="sub_1078"/>
      <w:bookmarkEnd w:id="178"/>
      <w:r>
        <w:rPr>
          <w:rFonts w:ascii="Times New Roman" w:hAnsi="Times New Roman" w:cs="Times New Roman"/>
          <w:sz w:val="28"/>
          <w:szCs w:val="28"/>
        </w:rPr>
        <w:t>60</w:t>
      </w:r>
      <w:r w:rsidR="00A17809" w:rsidRPr="009A3330">
        <w:rPr>
          <w:rFonts w:ascii="Times New Roman" w:hAnsi="Times New Roman" w:cs="Times New Roman"/>
          <w:sz w:val="28"/>
          <w:szCs w:val="28"/>
        </w:rPr>
        <w:t>.Собственники зданий и сооружений вне зависимости от форм собственности должны обеспечить наличие и функционирование архитектурно-художественной подсветки зданий и сооружений согласно проектам.</w:t>
      </w:r>
    </w:p>
    <w:p w:rsidR="00A17809" w:rsidRPr="009A3330" w:rsidRDefault="00EC414B">
      <w:pPr>
        <w:rPr>
          <w:rFonts w:ascii="Times New Roman" w:hAnsi="Times New Roman" w:cs="Times New Roman"/>
          <w:sz w:val="28"/>
          <w:szCs w:val="28"/>
        </w:rPr>
      </w:pPr>
      <w:bookmarkStart w:id="180" w:name="sub_1079"/>
      <w:bookmarkEnd w:id="179"/>
      <w:r>
        <w:rPr>
          <w:rFonts w:ascii="Times New Roman" w:hAnsi="Times New Roman" w:cs="Times New Roman"/>
          <w:sz w:val="28"/>
          <w:szCs w:val="28"/>
        </w:rPr>
        <w:lastRenderedPageBreak/>
        <w:t>61</w:t>
      </w:r>
      <w:r w:rsidR="00A17809" w:rsidRPr="009A3330">
        <w:rPr>
          <w:rFonts w:ascii="Times New Roman" w:hAnsi="Times New Roman" w:cs="Times New Roman"/>
          <w:sz w:val="28"/>
          <w:szCs w:val="28"/>
        </w:rPr>
        <w:t>.Количество нефункционирующих светильников на основных площадях, магистралях и улицах, в транспортных тоннелях не должно превышать 3%, на других поселенческих территориях (улицы районного назначения, дворовые территории) - 5%, в подземных пешеходных переходах - 10% как в дневном, так и в вечернем и ночном режимах (на 10 включенных светильников допускается один не включенный).</w:t>
      </w:r>
    </w:p>
    <w:p w:rsidR="00A17809" w:rsidRPr="009A3330" w:rsidRDefault="00EC414B">
      <w:pPr>
        <w:rPr>
          <w:rFonts w:ascii="Times New Roman" w:hAnsi="Times New Roman" w:cs="Times New Roman"/>
          <w:sz w:val="28"/>
          <w:szCs w:val="28"/>
        </w:rPr>
      </w:pPr>
      <w:bookmarkStart w:id="181" w:name="sub_1080"/>
      <w:bookmarkEnd w:id="180"/>
      <w:r>
        <w:rPr>
          <w:rFonts w:ascii="Times New Roman" w:hAnsi="Times New Roman" w:cs="Times New Roman"/>
          <w:sz w:val="28"/>
          <w:szCs w:val="28"/>
        </w:rPr>
        <w:t>62</w:t>
      </w:r>
      <w:r w:rsidR="00A17809" w:rsidRPr="009A3330">
        <w:rPr>
          <w:rFonts w:ascii="Times New Roman" w:hAnsi="Times New Roman" w:cs="Times New Roman"/>
          <w:sz w:val="28"/>
          <w:szCs w:val="28"/>
        </w:rPr>
        <w:t>.Вышедшие из строя газоразрядные лампы, содержащие ртуть, должны храниться в специально отведенных для этих целей помещениях и вывозиться на специализированные предприятия для утилизации.</w:t>
      </w:r>
    </w:p>
    <w:bookmarkEnd w:id="181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Не допускается вывозить указанные типы ламп на поселенческие свалки, мусороперерабатывающие заводы.</w:t>
      </w:r>
    </w:p>
    <w:p w:rsidR="00A17809" w:rsidRPr="009A3330" w:rsidRDefault="00EC414B">
      <w:pPr>
        <w:rPr>
          <w:rFonts w:ascii="Times New Roman" w:hAnsi="Times New Roman" w:cs="Times New Roman"/>
          <w:sz w:val="28"/>
          <w:szCs w:val="28"/>
        </w:rPr>
      </w:pPr>
      <w:bookmarkStart w:id="182" w:name="sub_1081"/>
      <w:r>
        <w:rPr>
          <w:rFonts w:ascii="Times New Roman" w:hAnsi="Times New Roman" w:cs="Times New Roman"/>
          <w:sz w:val="28"/>
          <w:szCs w:val="28"/>
        </w:rPr>
        <w:t>63</w:t>
      </w:r>
      <w:r w:rsidR="00A17809" w:rsidRPr="009A3330">
        <w:rPr>
          <w:rFonts w:ascii="Times New Roman" w:hAnsi="Times New Roman" w:cs="Times New Roman"/>
          <w:sz w:val="28"/>
          <w:szCs w:val="28"/>
        </w:rPr>
        <w:t>.Металлические опоры, кронштейны и другие элементы устройств наружного освещения должны содержаться в чистоте, не иметь крена, очагов коррозии и окрашиваться собственниками (владельцами, пользователями) по мере необходимости, но не реже одного раза в три года, и поддерживаться в исправном состоянии.</w:t>
      </w:r>
    </w:p>
    <w:p w:rsidR="00A17809" w:rsidRPr="009A3330" w:rsidRDefault="00EC414B">
      <w:pPr>
        <w:rPr>
          <w:rFonts w:ascii="Times New Roman" w:hAnsi="Times New Roman" w:cs="Times New Roman"/>
          <w:sz w:val="28"/>
          <w:szCs w:val="28"/>
        </w:rPr>
      </w:pPr>
      <w:bookmarkStart w:id="183" w:name="sub_1082"/>
      <w:bookmarkEnd w:id="182"/>
      <w:r>
        <w:rPr>
          <w:rFonts w:ascii="Times New Roman" w:hAnsi="Times New Roman" w:cs="Times New Roman"/>
          <w:sz w:val="28"/>
          <w:szCs w:val="28"/>
        </w:rPr>
        <w:t>64</w:t>
      </w:r>
      <w:r w:rsidR="00A17809" w:rsidRPr="009A3330">
        <w:rPr>
          <w:rFonts w:ascii="Times New Roman" w:hAnsi="Times New Roman" w:cs="Times New Roman"/>
          <w:sz w:val="28"/>
          <w:szCs w:val="28"/>
        </w:rPr>
        <w:t>.Содержание и ремонт уличного и придомового освещения, подключенного к единой системе наружного освещения, осуществляет уполномоченный орган или специализированная организация, выигравшая конкурс на проведение данных видов работ по результатам размещения муниципального заказа.</w:t>
      </w:r>
    </w:p>
    <w:bookmarkEnd w:id="183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Содержание и ремонт придомового освещения, подключенного к вводным распределительным устройствам жилых домов, осуществляют управляющие организации.</w:t>
      </w:r>
    </w:p>
    <w:p w:rsidR="00A17809" w:rsidRPr="009A3330" w:rsidRDefault="00EC414B">
      <w:pPr>
        <w:rPr>
          <w:rFonts w:ascii="Times New Roman" w:hAnsi="Times New Roman" w:cs="Times New Roman"/>
          <w:sz w:val="28"/>
          <w:szCs w:val="28"/>
        </w:rPr>
      </w:pPr>
      <w:bookmarkStart w:id="184" w:name="sub_1083"/>
      <w:r>
        <w:rPr>
          <w:rFonts w:ascii="Times New Roman" w:hAnsi="Times New Roman" w:cs="Times New Roman"/>
          <w:sz w:val="28"/>
          <w:szCs w:val="28"/>
        </w:rPr>
        <w:t>65</w:t>
      </w:r>
      <w:r w:rsidR="00A17809" w:rsidRPr="009A3330">
        <w:rPr>
          <w:rFonts w:ascii="Times New Roman" w:hAnsi="Times New Roman" w:cs="Times New Roman"/>
          <w:sz w:val="28"/>
          <w:szCs w:val="28"/>
        </w:rPr>
        <w:t>.Опоры наружного освещения, опоры контактной сети общественного (железнодорожного) транспорта, защитные, разделительные ограждения, дорожные сооружения и элементы оборудования дорог должны быть покрашены, очищаться от надписей и любой информационно-печатной продукции, содержаться в исправном состоянии и чистоте.</w:t>
      </w:r>
    </w:p>
    <w:p w:rsidR="00A17809" w:rsidRPr="009A3330" w:rsidRDefault="00EC414B">
      <w:pPr>
        <w:rPr>
          <w:rFonts w:ascii="Times New Roman" w:hAnsi="Times New Roman" w:cs="Times New Roman"/>
          <w:sz w:val="28"/>
          <w:szCs w:val="28"/>
        </w:rPr>
      </w:pPr>
      <w:bookmarkStart w:id="185" w:name="sub_1084"/>
      <w:bookmarkEnd w:id="184"/>
      <w:r>
        <w:rPr>
          <w:rFonts w:ascii="Times New Roman" w:hAnsi="Times New Roman" w:cs="Times New Roman"/>
          <w:sz w:val="28"/>
          <w:szCs w:val="28"/>
        </w:rPr>
        <w:t>6</w:t>
      </w:r>
      <w:r w:rsidR="007C0C57">
        <w:rPr>
          <w:rFonts w:ascii="Times New Roman" w:hAnsi="Times New Roman" w:cs="Times New Roman"/>
          <w:sz w:val="28"/>
          <w:szCs w:val="28"/>
        </w:rPr>
        <w:t>6</w:t>
      </w:r>
      <w:r w:rsidR="00A17809" w:rsidRPr="009A3330">
        <w:rPr>
          <w:rFonts w:ascii="Times New Roman" w:hAnsi="Times New Roman" w:cs="Times New Roman"/>
          <w:sz w:val="28"/>
          <w:szCs w:val="28"/>
        </w:rPr>
        <w:t>.При замене опор наружного освещения, опор контактной сети общественного (железнодорожного) транспорта указанные конструкции должны быть демонтированы и вывезены владельцами сетей в течение трех суток.</w:t>
      </w:r>
    </w:p>
    <w:bookmarkEnd w:id="185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Вывоз сбитых опор наружного освещения осуществляется владельцем опоры на дорогах незамедлительно, на остальных территориях - в течение суток с момента обнаружения такой необходимости (демонтажа).</w:t>
      </w:r>
    </w:p>
    <w:p w:rsidR="00A17809" w:rsidRPr="009A3330" w:rsidRDefault="00EC414B">
      <w:pPr>
        <w:rPr>
          <w:rFonts w:ascii="Times New Roman" w:hAnsi="Times New Roman" w:cs="Times New Roman"/>
          <w:sz w:val="28"/>
          <w:szCs w:val="28"/>
        </w:rPr>
      </w:pPr>
      <w:bookmarkStart w:id="186" w:name="sub_1085"/>
      <w:r>
        <w:rPr>
          <w:rFonts w:ascii="Times New Roman" w:hAnsi="Times New Roman" w:cs="Times New Roman"/>
          <w:sz w:val="28"/>
          <w:szCs w:val="28"/>
        </w:rPr>
        <w:t>67</w:t>
      </w:r>
      <w:r w:rsidR="00A17809" w:rsidRPr="009A3330">
        <w:rPr>
          <w:rFonts w:ascii="Times New Roman" w:hAnsi="Times New Roman" w:cs="Times New Roman"/>
          <w:sz w:val="28"/>
          <w:szCs w:val="28"/>
        </w:rPr>
        <w:t>.За исправное и безопасное состояние и удовлетворительный внешний вид всех элементов и объектов, размещенных на опорах освещения и опорах контактной сети общественного (железнодорожного) транспорта, несет ответственность собственник (владелец) данных опор.</w:t>
      </w:r>
    </w:p>
    <w:p w:rsidR="00A17809" w:rsidRPr="009A3330" w:rsidRDefault="00EC414B">
      <w:pPr>
        <w:rPr>
          <w:rFonts w:ascii="Times New Roman" w:hAnsi="Times New Roman" w:cs="Times New Roman"/>
          <w:sz w:val="28"/>
          <w:szCs w:val="28"/>
        </w:rPr>
      </w:pPr>
      <w:bookmarkStart w:id="187" w:name="sub_1086"/>
      <w:bookmarkEnd w:id="186"/>
      <w:r>
        <w:rPr>
          <w:rFonts w:ascii="Times New Roman" w:hAnsi="Times New Roman" w:cs="Times New Roman"/>
          <w:sz w:val="28"/>
          <w:szCs w:val="28"/>
        </w:rPr>
        <w:t>68</w:t>
      </w:r>
      <w:r w:rsidR="00A17809" w:rsidRPr="009A3330">
        <w:rPr>
          <w:rFonts w:ascii="Times New Roman" w:hAnsi="Times New Roman" w:cs="Times New Roman"/>
          <w:sz w:val="28"/>
          <w:szCs w:val="28"/>
        </w:rPr>
        <w:t>.Не допускается эксплуатация устройств наружного освещения при наличии обрывов проводов, повреждений опор, изоляторов.</w:t>
      </w:r>
    </w:p>
    <w:bookmarkEnd w:id="187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Нарушения в работе устройств наружного освещения, связанные с обрывом электрических проводов или повреждением опор, следует устранять немедленно после обнаружения.</w:t>
      </w:r>
    </w:p>
    <w:p w:rsidR="00A17809" w:rsidRPr="009A3330" w:rsidRDefault="00EC414B">
      <w:pPr>
        <w:rPr>
          <w:rFonts w:ascii="Times New Roman" w:hAnsi="Times New Roman" w:cs="Times New Roman"/>
          <w:sz w:val="28"/>
          <w:szCs w:val="28"/>
        </w:rPr>
      </w:pPr>
      <w:bookmarkStart w:id="188" w:name="sub_1087"/>
      <w:r>
        <w:rPr>
          <w:rFonts w:ascii="Times New Roman" w:hAnsi="Times New Roman" w:cs="Times New Roman"/>
          <w:sz w:val="28"/>
          <w:szCs w:val="28"/>
        </w:rPr>
        <w:t>69</w:t>
      </w:r>
      <w:r w:rsidR="00A17809" w:rsidRPr="009A3330">
        <w:rPr>
          <w:rFonts w:ascii="Times New Roman" w:hAnsi="Times New Roman" w:cs="Times New Roman"/>
          <w:sz w:val="28"/>
          <w:szCs w:val="28"/>
        </w:rPr>
        <w:t>.Не допускается самовольное подсоединение и подключение проводов и кабелей к сетям и устройствам наружного освещения.</w:t>
      </w:r>
    </w:p>
    <w:p w:rsidR="00A17809" w:rsidRPr="009A3330" w:rsidRDefault="00EC414B">
      <w:pPr>
        <w:rPr>
          <w:rFonts w:ascii="Times New Roman" w:hAnsi="Times New Roman" w:cs="Times New Roman"/>
          <w:sz w:val="28"/>
          <w:szCs w:val="28"/>
        </w:rPr>
      </w:pPr>
      <w:bookmarkStart w:id="189" w:name="sub_1088"/>
      <w:bookmarkEnd w:id="188"/>
      <w:r>
        <w:rPr>
          <w:rFonts w:ascii="Times New Roman" w:hAnsi="Times New Roman" w:cs="Times New Roman"/>
          <w:sz w:val="28"/>
          <w:szCs w:val="28"/>
        </w:rPr>
        <w:t>70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.Собственники (владельцы) объектов наружного освещения или объектов, оборудованных средствами наружного освещения, а также организации, </w:t>
      </w:r>
      <w:r w:rsidR="00A17809" w:rsidRPr="009A3330">
        <w:rPr>
          <w:rFonts w:ascii="Times New Roman" w:hAnsi="Times New Roman" w:cs="Times New Roman"/>
          <w:sz w:val="28"/>
          <w:szCs w:val="28"/>
        </w:rPr>
        <w:lastRenderedPageBreak/>
        <w:t>обслуживающие объекты (средства) наружного освещения, обязаны: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190" w:name="sub_10881"/>
      <w:bookmarkEnd w:id="189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следить за надлежащим освещением улиц, дорог, качеством опор и светильников, осветительных установок, при нарушении или повреждении производить своевременный ремонт;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191" w:name="sub_10882"/>
      <w:bookmarkEnd w:id="190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следить за включением и отключением освещения в соответствии с установленным порядком;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192" w:name="sub_10883"/>
      <w:bookmarkEnd w:id="191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соблюдать правила установки, содержания, размещения и эксплуатации наружного освещения и оформления;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193" w:name="sub_10884"/>
      <w:bookmarkEnd w:id="192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своевременно производить замену фонарей наружного освещения.</w:t>
      </w:r>
    </w:p>
    <w:bookmarkEnd w:id="193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194" w:name="sub_313"/>
      <w:r w:rsidRPr="009A3330">
        <w:rPr>
          <w:rFonts w:ascii="Times New Roman" w:hAnsi="Times New Roman"/>
          <w:sz w:val="28"/>
          <w:szCs w:val="28"/>
        </w:rPr>
        <w:t>Содержание малых архитектурных форм</w:t>
      </w:r>
    </w:p>
    <w:bookmarkEnd w:id="194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EC414B">
      <w:pPr>
        <w:rPr>
          <w:rFonts w:ascii="Times New Roman" w:hAnsi="Times New Roman" w:cs="Times New Roman"/>
          <w:sz w:val="28"/>
          <w:szCs w:val="28"/>
        </w:rPr>
      </w:pPr>
      <w:bookmarkStart w:id="195" w:name="sub_1090"/>
      <w:r>
        <w:rPr>
          <w:rFonts w:ascii="Times New Roman" w:hAnsi="Times New Roman" w:cs="Times New Roman"/>
          <w:sz w:val="28"/>
          <w:szCs w:val="28"/>
        </w:rPr>
        <w:t>7</w:t>
      </w:r>
      <w:r w:rsidR="0039679C">
        <w:rPr>
          <w:rFonts w:ascii="Times New Roman" w:hAnsi="Times New Roman" w:cs="Times New Roman"/>
          <w:sz w:val="28"/>
          <w:szCs w:val="28"/>
        </w:rPr>
        <w:t>1</w:t>
      </w:r>
      <w:r w:rsidR="00A17809" w:rsidRPr="009A3330">
        <w:rPr>
          <w:rFonts w:ascii="Times New Roman" w:hAnsi="Times New Roman" w:cs="Times New Roman"/>
          <w:sz w:val="28"/>
          <w:szCs w:val="28"/>
        </w:rPr>
        <w:t>.К малым архитектурным формам относятся элементы монументально-декоративного оформления, устройства для оформления мобильного и вертикального озеленения, водные устройства, муниципальная мебель, коммунально-бытовое и техническое оборудование на территории поселения.</w:t>
      </w:r>
    </w:p>
    <w:p w:rsidR="00A17809" w:rsidRPr="009A3330" w:rsidRDefault="0039679C">
      <w:pPr>
        <w:rPr>
          <w:rFonts w:ascii="Times New Roman" w:hAnsi="Times New Roman" w:cs="Times New Roman"/>
          <w:sz w:val="28"/>
          <w:szCs w:val="28"/>
        </w:rPr>
      </w:pPr>
      <w:bookmarkStart w:id="196" w:name="sub_1091"/>
      <w:bookmarkEnd w:id="195"/>
      <w:r>
        <w:rPr>
          <w:rFonts w:ascii="Times New Roman" w:hAnsi="Times New Roman" w:cs="Times New Roman"/>
          <w:sz w:val="28"/>
          <w:szCs w:val="28"/>
        </w:rPr>
        <w:t>72.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Содержание малых архитектурных форм осуществляется правообладателями земельных участков в границах предоставленных земельных участков, на территориях общего пользования - обеспечивается уполномоченным органом на основании договора с организацией, выигравшей конкурс на проведение данных видов работ по результатам размещения муниципального заказа.</w:t>
      </w:r>
    </w:p>
    <w:p w:rsidR="00A17809" w:rsidRPr="009A3330" w:rsidRDefault="0039679C">
      <w:pPr>
        <w:rPr>
          <w:rFonts w:ascii="Times New Roman" w:hAnsi="Times New Roman" w:cs="Times New Roman"/>
          <w:sz w:val="28"/>
          <w:szCs w:val="28"/>
        </w:rPr>
      </w:pPr>
      <w:bookmarkStart w:id="197" w:name="sub_1092"/>
      <w:bookmarkEnd w:id="196"/>
      <w:r>
        <w:rPr>
          <w:rFonts w:ascii="Times New Roman" w:hAnsi="Times New Roman" w:cs="Times New Roman"/>
          <w:sz w:val="28"/>
          <w:szCs w:val="28"/>
        </w:rPr>
        <w:t>73</w:t>
      </w:r>
      <w:r w:rsidR="00A17809" w:rsidRPr="009A3330">
        <w:rPr>
          <w:rFonts w:ascii="Times New Roman" w:hAnsi="Times New Roman" w:cs="Times New Roman"/>
          <w:sz w:val="28"/>
          <w:szCs w:val="28"/>
        </w:rPr>
        <w:t>. Владельцы малых архитектурных форм обязаны: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198" w:name="sub_10921"/>
      <w:bookmarkEnd w:id="197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содержать малые архитектурные формы в чистоте и исправном состоянии;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199" w:name="sub_10922"/>
      <w:bookmarkEnd w:id="198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в весенний период производить плановый осмотр малых архитектурных форм, производить их очистку от старой краски, ржавчины, промывку, окраску, а также замену сломанных элементов;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00" w:name="sub_10923"/>
      <w:bookmarkEnd w:id="199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в зимний период очищать малые архитектурные формы, а также подходы к ним от снега и наледи;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01" w:name="sub_10924"/>
      <w:bookmarkEnd w:id="200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обустраивать песочницы с гладкой ограждающей поверхностью, менять песок в песочницах не менее одного раза в год;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02" w:name="sub_10925"/>
      <w:bookmarkEnd w:id="201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следить за соответствием 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03" w:name="sub_10926"/>
      <w:bookmarkEnd w:id="202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в период работы фонтанов производить ежедневную очистку водной поверхности от мусора.</w:t>
      </w:r>
    </w:p>
    <w:p w:rsidR="00A17809" w:rsidRPr="009A3330" w:rsidRDefault="0039679C">
      <w:pPr>
        <w:rPr>
          <w:rFonts w:ascii="Times New Roman" w:hAnsi="Times New Roman" w:cs="Times New Roman"/>
          <w:sz w:val="28"/>
          <w:szCs w:val="28"/>
        </w:rPr>
      </w:pPr>
      <w:bookmarkStart w:id="204" w:name="sub_1093"/>
      <w:bookmarkEnd w:id="203"/>
      <w:r>
        <w:rPr>
          <w:rFonts w:ascii="Times New Roman" w:hAnsi="Times New Roman" w:cs="Times New Roman"/>
          <w:sz w:val="28"/>
          <w:szCs w:val="28"/>
        </w:rPr>
        <w:t>74</w:t>
      </w:r>
      <w:r w:rsidR="00A17809" w:rsidRPr="009A3330">
        <w:rPr>
          <w:rFonts w:ascii="Times New Roman" w:hAnsi="Times New Roman" w:cs="Times New Roman"/>
          <w:sz w:val="28"/>
          <w:szCs w:val="28"/>
        </w:rPr>
        <w:t>. Не допускается: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05" w:name="sub_10931"/>
      <w:bookmarkEnd w:id="204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использовать малые архитектурные формы не по назначению (отдых взрослых на детских игровых площадках, сушка белья на спортивных площадках и т.д.);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06" w:name="sub_10932"/>
      <w:bookmarkEnd w:id="205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развешивать и наклеивать любую информационно-печатную продукцию на малых архитектурных формах;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07" w:name="sub_10933"/>
      <w:bookmarkEnd w:id="206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ломать и повреждать малые архитектурные формы и их конструктивные элементы;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08" w:name="sub_10934"/>
      <w:bookmarkEnd w:id="207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купаться в фонтанах.</w:t>
      </w:r>
    </w:p>
    <w:bookmarkEnd w:id="208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F612C8" w:rsidRDefault="00F612C8">
      <w:pPr>
        <w:pStyle w:val="1"/>
        <w:rPr>
          <w:rFonts w:ascii="Times New Roman" w:hAnsi="Times New Roman"/>
          <w:sz w:val="28"/>
          <w:szCs w:val="28"/>
        </w:rPr>
      </w:pPr>
      <w:bookmarkStart w:id="209" w:name="sub_314"/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r w:rsidRPr="009A3330">
        <w:rPr>
          <w:rFonts w:ascii="Times New Roman" w:hAnsi="Times New Roman"/>
          <w:sz w:val="28"/>
          <w:szCs w:val="28"/>
        </w:rPr>
        <w:lastRenderedPageBreak/>
        <w:t>Содержание нестационарных объектов</w:t>
      </w:r>
    </w:p>
    <w:bookmarkEnd w:id="209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39679C">
      <w:pPr>
        <w:rPr>
          <w:rFonts w:ascii="Times New Roman" w:hAnsi="Times New Roman" w:cs="Times New Roman"/>
          <w:sz w:val="28"/>
          <w:szCs w:val="28"/>
        </w:rPr>
      </w:pPr>
      <w:bookmarkStart w:id="210" w:name="sub_1094"/>
      <w:r>
        <w:rPr>
          <w:rFonts w:ascii="Times New Roman" w:hAnsi="Times New Roman" w:cs="Times New Roman"/>
          <w:sz w:val="28"/>
          <w:szCs w:val="28"/>
        </w:rPr>
        <w:t>75</w:t>
      </w:r>
      <w:r w:rsidR="00A17809" w:rsidRPr="009A3330">
        <w:rPr>
          <w:rFonts w:ascii="Times New Roman" w:hAnsi="Times New Roman" w:cs="Times New Roman"/>
          <w:sz w:val="28"/>
          <w:szCs w:val="28"/>
        </w:rPr>
        <w:t>.Размещение нестационарных объектов осуществляется согласно схеме размещения таких объектов в порядке, установленном муниципальным правовым актом.</w:t>
      </w:r>
    </w:p>
    <w:p w:rsidR="00A17809" w:rsidRPr="009A3330" w:rsidRDefault="0039679C">
      <w:pPr>
        <w:rPr>
          <w:rFonts w:ascii="Times New Roman" w:hAnsi="Times New Roman" w:cs="Times New Roman"/>
          <w:sz w:val="28"/>
          <w:szCs w:val="28"/>
        </w:rPr>
      </w:pPr>
      <w:bookmarkStart w:id="211" w:name="sub_1095"/>
      <w:bookmarkEnd w:id="210"/>
      <w:r>
        <w:rPr>
          <w:rFonts w:ascii="Times New Roman" w:hAnsi="Times New Roman" w:cs="Times New Roman"/>
          <w:sz w:val="28"/>
          <w:szCs w:val="28"/>
        </w:rPr>
        <w:t>76</w:t>
      </w:r>
      <w:r w:rsidR="00A17809" w:rsidRPr="009A3330">
        <w:rPr>
          <w:rFonts w:ascii="Times New Roman" w:hAnsi="Times New Roman" w:cs="Times New Roman"/>
          <w:sz w:val="28"/>
          <w:szCs w:val="28"/>
        </w:rPr>
        <w:t>.По истечении срока договора аренды земельного участка нестационарный объект должен быть демонтирован арендатором, а земельный участок - освобожден и приведен в первоначальное состояние.</w:t>
      </w:r>
    </w:p>
    <w:p w:rsidR="00A17809" w:rsidRPr="009A3330" w:rsidRDefault="0039679C">
      <w:pPr>
        <w:rPr>
          <w:rFonts w:ascii="Times New Roman" w:hAnsi="Times New Roman" w:cs="Times New Roman"/>
          <w:sz w:val="28"/>
          <w:szCs w:val="28"/>
        </w:rPr>
      </w:pPr>
      <w:bookmarkStart w:id="212" w:name="sub_1097"/>
      <w:bookmarkEnd w:id="211"/>
      <w:r>
        <w:rPr>
          <w:rFonts w:ascii="Times New Roman" w:hAnsi="Times New Roman" w:cs="Times New Roman"/>
          <w:sz w:val="28"/>
          <w:szCs w:val="28"/>
        </w:rPr>
        <w:t>77</w:t>
      </w:r>
      <w:r w:rsidR="00A17809" w:rsidRPr="009A3330">
        <w:rPr>
          <w:rFonts w:ascii="Times New Roman" w:hAnsi="Times New Roman" w:cs="Times New Roman"/>
          <w:sz w:val="28"/>
          <w:szCs w:val="28"/>
        </w:rPr>
        <w:t>.Юридические и физические лица, являющиеся собственниками нестационарных объектов, обязаны: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13" w:name="sub_10971"/>
      <w:bookmarkEnd w:id="212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производить их ремонт и окраску. Ремонт должен осуществляться с учетом сохранения внешнего вида и цветового решения, определенных проектной документацией;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14" w:name="sub_10973"/>
      <w:bookmarkEnd w:id="213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устанавливать урны возле нестационарных объектов, очищать урны от отходов в течение дня по мере необходимости, но не реже одного раза в сутки, окрашивать урны не реже одного раза в год.</w:t>
      </w:r>
    </w:p>
    <w:p w:rsidR="00A17809" w:rsidRPr="009A3330" w:rsidRDefault="0039679C">
      <w:pPr>
        <w:rPr>
          <w:rFonts w:ascii="Times New Roman" w:hAnsi="Times New Roman" w:cs="Times New Roman"/>
          <w:sz w:val="28"/>
          <w:szCs w:val="28"/>
        </w:rPr>
      </w:pPr>
      <w:bookmarkStart w:id="215" w:name="sub_1098"/>
      <w:bookmarkEnd w:id="214"/>
      <w:r>
        <w:rPr>
          <w:rFonts w:ascii="Times New Roman" w:hAnsi="Times New Roman" w:cs="Times New Roman"/>
          <w:sz w:val="28"/>
          <w:szCs w:val="28"/>
        </w:rPr>
        <w:t>78</w:t>
      </w:r>
      <w:r w:rsidR="00A17809" w:rsidRPr="009A3330">
        <w:rPr>
          <w:rFonts w:ascii="Times New Roman" w:hAnsi="Times New Roman" w:cs="Times New Roman"/>
          <w:sz w:val="28"/>
          <w:szCs w:val="28"/>
        </w:rPr>
        <w:t>. Не допускается: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16" w:name="sub_10981"/>
      <w:bookmarkEnd w:id="215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возводить к нестационарным объектам пристройки, козырьки, навесы и прочие конструкции, не предусмотренные проектами;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17" w:name="sub_10982"/>
      <w:bookmarkEnd w:id="216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выставлять торгово-холодильное оборудование около нестационарных объектов;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18" w:name="sub_10983"/>
      <w:bookmarkEnd w:id="217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складировать тару, товары, детали, иные предметы бытового и производственного характера у нестационарных объектов и на их крышах, а также использовать нестационарные объекты под складские цели;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19" w:name="sub_10984"/>
      <w:bookmarkEnd w:id="218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загромождать оборудованием, отходами противопожарные разрывы между нестационарными объектами.</w:t>
      </w:r>
    </w:p>
    <w:bookmarkEnd w:id="219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220" w:name="sub_315"/>
      <w:r w:rsidRPr="009A3330">
        <w:rPr>
          <w:rFonts w:ascii="Times New Roman" w:hAnsi="Times New Roman"/>
          <w:sz w:val="28"/>
          <w:szCs w:val="28"/>
        </w:rPr>
        <w:t>Содержание мест производства строительных работ</w:t>
      </w:r>
    </w:p>
    <w:bookmarkEnd w:id="220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39679C">
      <w:pPr>
        <w:rPr>
          <w:rFonts w:ascii="Times New Roman" w:hAnsi="Times New Roman" w:cs="Times New Roman"/>
          <w:sz w:val="28"/>
          <w:szCs w:val="28"/>
        </w:rPr>
      </w:pPr>
      <w:bookmarkStart w:id="221" w:name="sub_1099"/>
      <w:r>
        <w:rPr>
          <w:rFonts w:ascii="Times New Roman" w:hAnsi="Times New Roman" w:cs="Times New Roman"/>
          <w:sz w:val="28"/>
          <w:szCs w:val="28"/>
        </w:rPr>
        <w:t>79</w:t>
      </w:r>
      <w:r w:rsidR="00A17809" w:rsidRPr="009A3330">
        <w:rPr>
          <w:rFonts w:ascii="Times New Roman" w:hAnsi="Times New Roman" w:cs="Times New Roman"/>
          <w:sz w:val="28"/>
          <w:szCs w:val="28"/>
        </w:rPr>
        <w:t>.Содержание строительных площадок, восстановление благоустройства после окончания ремонтных, строительных и иных видов работ возлагаются на застройщика.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222" w:name="sub_10993"/>
      <w:bookmarkEnd w:id="221"/>
      <w:r w:rsidRPr="009A3330">
        <w:rPr>
          <w:rFonts w:ascii="Times New Roman" w:hAnsi="Times New Roman" w:cs="Times New Roman"/>
          <w:sz w:val="28"/>
          <w:szCs w:val="28"/>
        </w:rPr>
        <w:t>Объекты незавершенного строительства, на которых работы не ведутся, должны быть закрыты строительными сетками</w:t>
      </w:r>
    </w:p>
    <w:p w:rsidR="00A17809" w:rsidRPr="009A3330" w:rsidRDefault="0039679C">
      <w:pPr>
        <w:rPr>
          <w:rFonts w:ascii="Times New Roman" w:hAnsi="Times New Roman" w:cs="Times New Roman"/>
          <w:sz w:val="28"/>
          <w:szCs w:val="28"/>
        </w:rPr>
      </w:pPr>
      <w:bookmarkStart w:id="223" w:name="sub_10100"/>
      <w:bookmarkEnd w:id="222"/>
      <w:r>
        <w:rPr>
          <w:rFonts w:ascii="Times New Roman" w:hAnsi="Times New Roman" w:cs="Times New Roman"/>
          <w:sz w:val="28"/>
          <w:szCs w:val="28"/>
        </w:rPr>
        <w:t>80</w:t>
      </w:r>
      <w:r w:rsidR="00A17809" w:rsidRPr="009A3330">
        <w:rPr>
          <w:rFonts w:ascii="Times New Roman" w:hAnsi="Times New Roman" w:cs="Times New Roman"/>
          <w:sz w:val="28"/>
          <w:szCs w:val="28"/>
        </w:rPr>
        <w:t>. До начала, а также в период производства строительных, ремонтных и иных видов работ необходимо: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24" w:name="sub_101001"/>
      <w:bookmarkEnd w:id="223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установить по всему периметру территории строительной площадки типовое ограждение в соответствии с требованиями правовых актов Исполнительного комитета;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25" w:name="sub_101002"/>
      <w:bookmarkEnd w:id="224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обеспечить общую устойчивость, прочность, надежность, эксплуатационную безопасность ограждения строительной площадки;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26" w:name="sub_101003"/>
      <w:bookmarkEnd w:id="225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следить за надлежащим техническим состоянием ограждения строительной площадки, его чистотой, своевременно очищать от грязи, снега, наледи, информационно-печатной продукции и граффити;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27" w:name="sub_101004"/>
      <w:bookmarkEnd w:id="226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разместить при въезде на территорию строительной площадки информационный щит строительного объекта, отвечающий требованиям действующих строительных норм и правил, и содержать его в надлежащем </w:t>
      </w:r>
      <w:r w:rsidR="00A17809" w:rsidRPr="009A3330">
        <w:rPr>
          <w:rFonts w:ascii="Times New Roman" w:hAnsi="Times New Roman" w:cs="Times New Roman"/>
          <w:sz w:val="28"/>
          <w:szCs w:val="28"/>
        </w:rPr>
        <w:lastRenderedPageBreak/>
        <w:t>состоянии;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28" w:name="sub_101006"/>
      <w:bookmarkEnd w:id="227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обеспечить наружное освещение по периметру строительной площадки;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29" w:name="sub_101007"/>
      <w:bookmarkEnd w:id="228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оборудовать благоустроенные подъезды к строительной площадке, внутриплощадочные проезды и пункты очистки или мойки колес транспортных средств на выездах, исключающие вынос грязи и мусора на проезжую часть улиц (проездов);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30" w:name="sub_101009"/>
      <w:bookmarkEnd w:id="229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обеспечить наличие на территории строительной площадки контейнеров и (или) бункеров для сбора твердых бытовых, крупногабаритных и строительных отходов;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31" w:name="sub_1010010"/>
      <w:bookmarkEnd w:id="230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обеспечить организацию вывоза с территории строительной площадки твердых бытовых, крупногабаритных и строительных отходов в установленном порядке;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32" w:name="sub_1010011"/>
      <w:bookmarkEnd w:id="231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обеспечить вывоз снега, убранного с территории строительной площадки и не содержащего отходы, в специально отведенные места, согласованные в установленном порядке;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33" w:name="sub_1010013"/>
      <w:bookmarkEnd w:id="232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обеспечить при производстве работ сохранность действующих подземных инженерных коммуникаций, сетей наружного освещения, зеленых насаждений и малых архитектурных форм.</w:t>
      </w:r>
    </w:p>
    <w:p w:rsidR="00A17809" w:rsidRPr="009A3330" w:rsidRDefault="0039679C">
      <w:pPr>
        <w:rPr>
          <w:rFonts w:ascii="Times New Roman" w:hAnsi="Times New Roman" w:cs="Times New Roman"/>
          <w:sz w:val="28"/>
          <w:szCs w:val="28"/>
        </w:rPr>
      </w:pPr>
      <w:bookmarkStart w:id="234" w:name="sub_10102"/>
      <w:bookmarkEnd w:id="233"/>
      <w:r>
        <w:rPr>
          <w:rFonts w:ascii="Times New Roman" w:hAnsi="Times New Roman" w:cs="Times New Roman"/>
          <w:sz w:val="28"/>
          <w:szCs w:val="28"/>
        </w:rPr>
        <w:t>81</w:t>
      </w:r>
      <w:r w:rsidR="00A17809" w:rsidRPr="009A3330">
        <w:rPr>
          <w:rFonts w:ascii="Times New Roman" w:hAnsi="Times New Roman" w:cs="Times New Roman"/>
          <w:sz w:val="28"/>
          <w:szCs w:val="28"/>
        </w:rPr>
        <w:t>.Строительные материалы, оборудование, автотранспорт и передвижные механизмы, подсобные помещения, бытовые вагончики для временного нахождения рабочих и служащих,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строительства.</w:t>
      </w:r>
    </w:p>
    <w:p w:rsidR="00A17809" w:rsidRPr="009A3330" w:rsidRDefault="0039679C">
      <w:pPr>
        <w:rPr>
          <w:rFonts w:ascii="Times New Roman" w:hAnsi="Times New Roman" w:cs="Times New Roman"/>
          <w:sz w:val="28"/>
          <w:szCs w:val="28"/>
        </w:rPr>
      </w:pPr>
      <w:bookmarkStart w:id="235" w:name="sub_10103"/>
      <w:bookmarkEnd w:id="234"/>
      <w:r>
        <w:rPr>
          <w:rFonts w:ascii="Times New Roman" w:hAnsi="Times New Roman" w:cs="Times New Roman"/>
          <w:sz w:val="28"/>
          <w:szCs w:val="28"/>
        </w:rPr>
        <w:t>82</w:t>
      </w:r>
      <w:r w:rsidR="00A17809" w:rsidRPr="009A3330">
        <w:rPr>
          <w:rFonts w:ascii="Times New Roman" w:hAnsi="Times New Roman" w:cs="Times New Roman"/>
          <w:sz w:val="28"/>
          <w:szCs w:val="28"/>
        </w:rPr>
        <w:t>. Не допускается: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36" w:name="sub_101031"/>
      <w:bookmarkEnd w:id="235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организация и проведение вблизи жилой зоны строительных, ремонтных, погрузочно-разгрузочных и других работ, сопровождающихся нарушением тишины, за исключением спасательных, аварийно-восстановительных и других неотложных работ, связанных с обеспечением личной и общественной безопасности граждан, с 23.00 до 7.00;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37" w:name="sub_101032"/>
      <w:bookmarkEnd w:id="236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производить сужение или закрытие проезжей части дорог и тротуаров без соответствующего разрешения (распоряжения) Исполнительного комитета;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38" w:name="sub_101033"/>
      <w:bookmarkEnd w:id="237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сжигать мусор и утилизировать отходы строительного производства.</w:t>
      </w:r>
    </w:p>
    <w:bookmarkEnd w:id="238"/>
    <w:p w:rsidR="00A17809" w:rsidRPr="009A3330" w:rsidRDefault="00A17809">
      <w:pPr>
        <w:pStyle w:val="afb"/>
        <w:rPr>
          <w:rFonts w:ascii="Times New Roman" w:hAnsi="Times New Roman" w:cs="Times New Roman"/>
          <w:color w:val="auto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239" w:name="sub_316"/>
      <w:r w:rsidRPr="009A3330">
        <w:rPr>
          <w:rFonts w:ascii="Times New Roman" w:hAnsi="Times New Roman"/>
          <w:sz w:val="28"/>
          <w:szCs w:val="28"/>
        </w:rPr>
        <w:t>Содержание мест погребения</w:t>
      </w:r>
    </w:p>
    <w:bookmarkEnd w:id="239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240" w:name="sub_10104"/>
      <w:r w:rsidRPr="009A3330">
        <w:rPr>
          <w:rFonts w:ascii="Times New Roman" w:hAnsi="Times New Roman" w:cs="Times New Roman"/>
          <w:sz w:val="28"/>
          <w:szCs w:val="28"/>
        </w:rPr>
        <w:t>8</w:t>
      </w:r>
      <w:r w:rsidR="0039679C">
        <w:rPr>
          <w:rFonts w:ascii="Times New Roman" w:hAnsi="Times New Roman" w:cs="Times New Roman"/>
          <w:sz w:val="28"/>
          <w:szCs w:val="28"/>
        </w:rPr>
        <w:t>3</w:t>
      </w:r>
      <w:r w:rsidRPr="009A3330">
        <w:rPr>
          <w:rFonts w:ascii="Times New Roman" w:hAnsi="Times New Roman" w:cs="Times New Roman"/>
          <w:sz w:val="28"/>
          <w:szCs w:val="28"/>
        </w:rPr>
        <w:t>.Содержание мест погребения, предоставленных в соответствии с этическими, санитарными и экологическими требованиями, осуществляется согласно федеральному законодательству и правилам содержания мест погребения, установленным муниципальным правовым актом.</w:t>
      </w:r>
    </w:p>
    <w:p w:rsidR="00A17809" w:rsidRPr="009A3330" w:rsidRDefault="0039679C">
      <w:pPr>
        <w:rPr>
          <w:rFonts w:ascii="Times New Roman" w:hAnsi="Times New Roman" w:cs="Times New Roman"/>
          <w:sz w:val="28"/>
          <w:szCs w:val="28"/>
        </w:rPr>
      </w:pPr>
      <w:bookmarkStart w:id="241" w:name="sub_10105"/>
      <w:bookmarkEnd w:id="240"/>
      <w:r>
        <w:rPr>
          <w:rFonts w:ascii="Times New Roman" w:hAnsi="Times New Roman" w:cs="Times New Roman"/>
          <w:sz w:val="28"/>
          <w:szCs w:val="28"/>
        </w:rPr>
        <w:t>84</w:t>
      </w:r>
      <w:r w:rsidR="00A17809" w:rsidRPr="009A3330">
        <w:rPr>
          <w:rFonts w:ascii="Times New Roman" w:hAnsi="Times New Roman" w:cs="Times New Roman"/>
          <w:sz w:val="28"/>
          <w:szCs w:val="28"/>
        </w:rPr>
        <w:t>.Санитарное содержание мест погребения осуществляет специализированная организация, выигравшая конкурс на проведение данного вида работ по результатам размещения муниципального заказа.</w:t>
      </w:r>
    </w:p>
    <w:p w:rsidR="00A17809" w:rsidRPr="009A3330" w:rsidRDefault="0039679C">
      <w:pPr>
        <w:rPr>
          <w:rFonts w:ascii="Times New Roman" w:hAnsi="Times New Roman" w:cs="Times New Roman"/>
          <w:sz w:val="28"/>
          <w:szCs w:val="28"/>
        </w:rPr>
      </w:pPr>
      <w:bookmarkStart w:id="242" w:name="sub_10106"/>
      <w:bookmarkEnd w:id="241"/>
      <w:r>
        <w:rPr>
          <w:rFonts w:ascii="Times New Roman" w:hAnsi="Times New Roman" w:cs="Times New Roman"/>
          <w:sz w:val="28"/>
          <w:szCs w:val="28"/>
        </w:rPr>
        <w:t>85</w:t>
      </w:r>
      <w:r w:rsidR="00A17809" w:rsidRPr="009A3330">
        <w:rPr>
          <w:rFonts w:ascii="Times New Roman" w:hAnsi="Times New Roman" w:cs="Times New Roman"/>
          <w:sz w:val="28"/>
          <w:szCs w:val="28"/>
        </w:rPr>
        <w:t>.Требования к содержанию мест погребения: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43" w:name="sub_101061"/>
      <w:bookmarkEnd w:id="242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общественные туалеты на кладбищах должны находиться в чистом и исправном состоянии. Урны на территориях общественных туалетов должны быть очищены;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44" w:name="sub_101062"/>
      <w:bookmarkEnd w:id="243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контейнеры для отходов и урны на территории кладбища должны быть </w:t>
      </w:r>
      <w:r w:rsidR="00A17809" w:rsidRPr="009A3330">
        <w:rPr>
          <w:rFonts w:ascii="Times New Roman" w:hAnsi="Times New Roman" w:cs="Times New Roman"/>
          <w:sz w:val="28"/>
          <w:szCs w:val="28"/>
        </w:rPr>
        <w:lastRenderedPageBreak/>
        <w:t>очищены. Отходы должны вывозиться по мере накопления, не реже одного раза в 3 дня;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45" w:name="sub_101063"/>
      <w:bookmarkEnd w:id="244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не допускается наличие поваленных и в аварийном состоянии древесных насаждений. Аварийные древесные насаждения подлежат сносу в течение суток с момента обнаружения;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46" w:name="sub_101064"/>
      <w:bookmarkEnd w:id="245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неухоженные могилы или могилы умерших, личности которых не установлены, должны очищаться от грязи и мусора, оборудоваться холмиком и надгробием. </w:t>
      </w:r>
      <w:bookmarkStart w:id="247" w:name="sub_10107"/>
      <w:bookmarkEnd w:id="246"/>
    </w:p>
    <w:p w:rsidR="00A17809" w:rsidRPr="009A3330" w:rsidRDefault="00396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A17809" w:rsidRPr="009A3330">
        <w:rPr>
          <w:rFonts w:ascii="Times New Roman" w:hAnsi="Times New Roman" w:cs="Times New Roman"/>
          <w:sz w:val="28"/>
          <w:szCs w:val="28"/>
        </w:rPr>
        <w:t>.Особенности содержания мест погребения в зимний период: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48" w:name="sub_101071"/>
      <w:bookmarkEnd w:id="247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центральные дороги кладбищ, подъездные дороги, тротуары должны быть расширены и очищены от снега. Допускается наличие ровного снежного наката без наличия ледяных отложений;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49" w:name="sub_101072"/>
      <w:bookmarkEnd w:id="248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центральные дороги, подъездные дороги, тротуары должны быть обработаны </w:t>
      </w:r>
      <w:proofErr w:type="spellStart"/>
      <w:r w:rsidR="00A17809" w:rsidRPr="009A3330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материалами. Обработка проезжей части дорог и тротуаров должна начинаться сразу после снегопада;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50" w:name="sub_101073"/>
      <w:bookmarkEnd w:id="249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в первую очередь необходимо осуществлять вывоз снега, скалывание льда и удаление снежно-ледяных образований с центральных и подъездных дорог;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51" w:name="sub_101074"/>
      <w:bookmarkEnd w:id="250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не допускается применение </w:t>
      </w:r>
      <w:proofErr w:type="spellStart"/>
      <w:r w:rsidR="00A17809" w:rsidRPr="009A3330"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материалов на пешеходных зонах мест погребения, складирование счищаемого с дорог засоленного снега и льда на могилы, газоны, кустарники.</w:t>
      </w:r>
    </w:p>
    <w:p w:rsidR="00A17809" w:rsidRPr="009A3330" w:rsidRDefault="0039679C">
      <w:pPr>
        <w:rPr>
          <w:rFonts w:ascii="Times New Roman" w:hAnsi="Times New Roman" w:cs="Times New Roman"/>
          <w:sz w:val="28"/>
          <w:szCs w:val="28"/>
        </w:rPr>
      </w:pPr>
      <w:bookmarkStart w:id="252" w:name="sub_10108"/>
      <w:bookmarkEnd w:id="251"/>
      <w:r>
        <w:rPr>
          <w:rFonts w:ascii="Times New Roman" w:hAnsi="Times New Roman" w:cs="Times New Roman"/>
          <w:sz w:val="28"/>
          <w:szCs w:val="28"/>
        </w:rPr>
        <w:t>87</w:t>
      </w:r>
      <w:r w:rsidR="00A17809" w:rsidRPr="009A3330">
        <w:rPr>
          <w:rFonts w:ascii="Times New Roman" w:hAnsi="Times New Roman" w:cs="Times New Roman"/>
          <w:sz w:val="28"/>
          <w:szCs w:val="28"/>
        </w:rPr>
        <w:t>. Особенности содержания мест погребения в летний период: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53" w:name="sub_101081"/>
      <w:bookmarkEnd w:id="252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центральные дороги, подъездные пути, тротуары, проходы между могилами и иные территории общего пользования на местах погребения должны быть очищены от различного рода загрязнений;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54" w:name="sub_101082"/>
      <w:bookmarkEnd w:id="253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мероприятия по санитарной обрезке зеленых насаждений, удалению поросли сорной древесно-кустарниковой растительности должны производиться ежегодно.</w:t>
      </w:r>
    </w:p>
    <w:p w:rsidR="00A17809" w:rsidRPr="009A3330" w:rsidRDefault="0039679C">
      <w:pPr>
        <w:rPr>
          <w:rFonts w:ascii="Times New Roman" w:hAnsi="Times New Roman" w:cs="Times New Roman"/>
          <w:sz w:val="28"/>
          <w:szCs w:val="28"/>
        </w:rPr>
      </w:pPr>
      <w:bookmarkStart w:id="255" w:name="sub_10109"/>
      <w:bookmarkEnd w:id="254"/>
      <w:r>
        <w:rPr>
          <w:rFonts w:ascii="Times New Roman" w:hAnsi="Times New Roman" w:cs="Times New Roman"/>
          <w:sz w:val="28"/>
          <w:szCs w:val="28"/>
        </w:rPr>
        <w:t>88</w:t>
      </w:r>
      <w:r w:rsidR="00A17809" w:rsidRPr="009A3330">
        <w:rPr>
          <w:rFonts w:ascii="Times New Roman" w:hAnsi="Times New Roman" w:cs="Times New Roman"/>
          <w:sz w:val="28"/>
          <w:szCs w:val="28"/>
        </w:rPr>
        <w:t>.Работы по уходу за местом захоронения, надмогильным сооружением (кресты, памятники, плиты, склепы и т.п.), посадка цветов и декоративных кустарников, уход за нишей в колумбарии производятся супруго</w:t>
      </w:r>
      <w:proofErr w:type="gramStart"/>
      <w:r w:rsidR="00A17809" w:rsidRPr="009A3330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A17809" w:rsidRPr="009A3330">
        <w:rPr>
          <w:rFonts w:ascii="Times New Roman" w:hAnsi="Times New Roman" w:cs="Times New Roman"/>
          <w:sz w:val="28"/>
          <w:szCs w:val="28"/>
        </w:rPr>
        <w:t>ой), родственниками, законным представителем умершего или иным лицом с обязательным соблюдением санитарных требований.</w:t>
      </w:r>
    </w:p>
    <w:bookmarkEnd w:id="255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256" w:name="sub_317"/>
      <w:r w:rsidRPr="009A3330">
        <w:rPr>
          <w:rFonts w:ascii="Times New Roman" w:hAnsi="Times New Roman"/>
          <w:sz w:val="28"/>
          <w:szCs w:val="28"/>
        </w:rPr>
        <w:t>Содержание стоянок длительного и краткосрочного хранения автотранспортных средств</w:t>
      </w:r>
    </w:p>
    <w:bookmarkEnd w:id="256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39679C">
      <w:pPr>
        <w:rPr>
          <w:rFonts w:ascii="Times New Roman" w:hAnsi="Times New Roman" w:cs="Times New Roman"/>
          <w:sz w:val="28"/>
          <w:szCs w:val="28"/>
        </w:rPr>
      </w:pPr>
      <w:bookmarkStart w:id="257" w:name="sub_10110"/>
      <w:r>
        <w:rPr>
          <w:rFonts w:ascii="Times New Roman" w:hAnsi="Times New Roman" w:cs="Times New Roman"/>
          <w:sz w:val="28"/>
          <w:szCs w:val="28"/>
        </w:rPr>
        <w:t>89</w:t>
      </w:r>
      <w:r w:rsidR="00A17809" w:rsidRPr="009A3330">
        <w:rPr>
          <w:rFonts w:ascii="Times New Roman" w:hAnsi="Times New Roman" w:cs="Times New Roman"/>
          <w:sz w:val="28"/>
          <w:szCs w:val="28"/>
        </w:rPr>
        <w:t>.Содержание стоянок длительного и краткосрочного хранения автотранспортных средств (далее - стоянка) осуществляется правообладателем земельного участка (далее - владелец), предоставленного для размещения стоянки в соответствии с действующими строительными нормами и правилами, а также настоящими Правилами.</w:t>
      </w:r>
    </w:p>
    <w:p w:rsidR="00A17809" w:rsidRPr="009A3330" w:rsidRDefault="0039679C">
      <w:pPr>
        <w:rPr>
          <w:rFonts w:ascii="Times New Roman" w:hAnsi="Times New Roman" w:cs="Times New Roman"/>
          <w:sz w:val="28"/>
          <w:szCs w:val="28"/>
        </w:rPr>
      </w:pPr>
      <w:bookmarkStart w:id="258" w:name="sub_10111"/>
      <w:bookmarkEnd w:id="257"/>
      <w:r>
        <w:rPr>
          <w:rFonts w:ascii="Times New Roman" w:hAnsi="Times New Roman" w:cs="Times New Roman"/>
          <w:sz w:val="28"/>
          <w:szCs w:val="28"/>
        </w:rPr>
        <w:t>90</w:t>
      </w:r>
      <w:r w:rsidR="00A17809" w:rsidRPr="009A3330">
        <w:rPr>
          <w:rFonts w:ascii="Times New Roman" w:hAnsi="Times New Roman" w:cs="Times New Roman"/>
          <w:sz w:val="28"/>
          <w:szCs w:val="28"/>
        </w:rPr>
        <w:t>. Владельцы обязаны: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59" w:name="sub_101111"/>
      <w:bookmarkEnd w:id="258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установить по всему периметру территорий стоянок ограждение, которое должно быть устойчивым к механическим воздействиям и воздействиям внешней среды;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60" w:name="sub_101112"/>
      <w:bookmarkEnd w:id="259"/>
      <w:r>
        <w:rPr>
          <w:rFonts w:ascii="Times New Roman" w:hAnsi="Times New Roman" w:cs="Times New Roman"/>
          <w:sz w:val="28"/>
          <w:szCs w:val="28"/>
        </w:rPr>
        <w:t>-с</w:t>
      </w:r>
      <w:r w:rsidR="00A17809" w:rsidRPr="009A3330">
        <w:rPr>
          <w:rFonts w:ascii="Times New Roman" w:hAnsi="Times New Roman" w:cs="Times New Roman"/>
          <w:sz w:val="28"/>
          <w:szCs w:val="28"/>
        </w:rPr>
        <w:t>ледить за надлежащим техническим состоянием ограждений стоянок, их чистотой, своевременно очищать от грязи, снега, наледи, информационно-</w:t>
      </w:r>
      <w:r w:rsidR="00A17809" w:rsidRPr="009A3330">
        <w:rPr>
          <w:rFonts w:ascii="Times New Roman" w:hAnsi="Times New Roman" w:cs="Times New Roman"/>
          <w:sz w:val="28"/>
          <w:szCs w:val="28"/>
        </w:rPr>
        <w:lastRenderedPageBreak/>
        <w:t>печатной продукции;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61" w:name="sub_101113"/>
      <w:bookmarkEnd w:id="260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не допускать складирования материалов, хранения разукомплектованного транспорта, различных конструкций на территориях стоянок и территориях, прилегающих к стоянкам;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62" w:name="sub_101115"/>
      <w:bookmarkEnd w:id="261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оборудовать территории стоянок наружным освещением, обеспечивающим равномерное распределение света, соответствующим требованиям действующих норм и правил;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63" w:name="sub_101117"/>
      <w:bookmarkEnd w:id="262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не допускать на территориях стоянок мойку автомобилей и стоянку автомобилей, имеющих течь горюче-смазочных материалов;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64" w:name="sub_101118"/>
      <w:bookmarkEnd w:id="263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содержать территории стоянок с соблюдением санитарных и противопожарных правил.</w:t>
      </w:r>
    </w:p>
    <w:p w:rsidR="00A17809" w:rsidRPr="009A3330" w:rsidRDefault="000C0FB4">
      <w:pPr>
        <w:rPr>
          <w:rFonts w:ascii="Times New Roman" w:hAnsi="Times New Roman" w:cs="Times New Roman"/>
          <w:sz w:val="28"/>
          <w:szCs w:val="28"/>
        </w:rPr>
      </w:pPr>
      <w:bookmarkStart w:id="265" w:name="sub_101119"/>
      <w:bookmarkEnd w:id="264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регулярно проводить санитарную обработку и очистку, установить контейнеры (урны) для сбора отходов, обеспечить регулярный вывоз твердых бытовых отходов, снега;</w:t>
      </w:r>
    </w:p>
    <w:p w:rsidR="00A17809" w:rsidRPr="009A3330" w:rsidRDefault="000C0FB4">
      <w:pPr>
        <w:rPr>
          <w:rFonts w:ascii="Times New Roman" w:hAnsi="Times New Roman" w:cs="Times New Roman"/>
          <w:sz w:val="28"/>
          <w:szCs w:val="28"/>
        </w:rPr>
      </w:pPr>
      <w:bookmarkStart w:id="266" w:name="sub_1011111"/>
      <w:bookmarkEnd w:id="265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обеспечить беспрепятственный доступ </w:t>
      </w:r>
      <w:r>
        <w:rPr>
          <w:rFonts w:ascii="Times New Roman" w:hAnsi="Times New Roman" w:cs="Times New Roman"/>
          <w:sz w:val="28"/>
          <w:szCs w:val="28"/>
        </w:rPr>
        <w:t>инвалидов на территорию стоянок.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Инвалиды пользуются местами для парковки специальных автотранспортных средств бесплатно согласно </w:t>
      </w:r>
      <w:hyperlink r:id="rId14" w:history="1">
        <w:r w:rsidR="00A17809" w:rsidRPr="009A333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 15</w:t>
        </w:r>
      </w:hyperlink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Федерального закона от 24.11.1995 </w:t>
      </w:r>
      <w:r w:rsidR="009A3330" w:rsidRPr="009A333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181-ФЗ «</w:t>
      </w:r>
      <w:r w:rsidR="00A17809" w:rsidRPr="009A3330">
        <w:rPr>
          <w:rFonts w:ascii="Times New Roman" w:hAnsi="Times New Roman" w:cs="Times New Roman"/>
          <w:sz w:val="28"/>
          <w:szCs w:val="28"/>
        </w:rPr>
        <w:t>О социальной защите и</w:t>
      </w:r>
      <w:r>
        <w:rPr>
          <w:rFonts w:ascii="Times New Roman" w:hAnsi="Times New Roman" w:cs="Times New Roman"/>
          <w:sz w:val="28"/>
          <w:szCs w:val="28"/>
        </w:rPr>
        <w:t>нвалидов в Российской Федерации»</w:t>
      </w:r>
      <w:r w:rsidR="00A17809" w:rsidRPr="009A3330">
        <w:rPr>
          <w:rFonts w:ascii="Times New Roman" w:hAnsi="Times New Roman" w:cs="Times New Roman"/>
          <w:sz w:val="28"/>
          <w:szCs w:val="28"/>
        </w:rPr>
        <w:t>.</w:t>
      </w:r>
    </w:p>
    <w:bookmarkEnd w:id="266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267" w:name="sub_318"/>
      <w:r w:rsidRPr="009A3330">
        <w:rPr>
          <w:rFonts w:ascii="Times New Roman" w:hAnsi="Times New Roman"/>
          <w:sz w:val="28"/>
          <w:szCs w:val="28"/>
        </w:rPr>
        <w:t>Праздничное оформление территории поселения</w:t>
      </w:r>
    </w:p>
    <w:bookmarkEnd w:id="267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39679C">
      <w:pPr>
        <w:rPr>
          <w:rFonts w:ascii="Times New Roman" w:hAnsi="Times New Roman" w:cs="Times New Roman"/>
          <w:sz w:val="28"/>
          <w:szCs w:val="28"/>
        </w:rPr>
      </w:pPr>
      <w:bookmarkStart w:id="268" w:name="sub_10112"/>
      <w:r>
        <w:rPr>
          <w:rFonts w:ascii="Times New Roman" w:hAnsi="Times New Roman" w:cs="Times New Roman"/>
          <w:sz w:val="28"/>
          <w:szCs w:val="28"/>
        </w:rPr>
        <w:t>91</w:t>
      </w:r>
      <w:r w:rsidR="00A17809" w:rsidRPr="009A3330">
        <w:rPr>
          <w:rFonts w:ascii="Times New Roman" w:hAnsi="Times New Roman" w:cs="Times New Roman"/>
          <w:sz w:val="28"/>
          <w:szCs w:val="28"/>
        </w:rPr>
        <w:t>.Праздничное оформление территории поселения выполняется в период проведения государственных и иных праздников, мероприятий, связанных со знаменательными событиями.</w:t>
      </w:r>
    </w:p>
    <w:bookmarkEnd w:id="268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Праздничное оформление включает вывеску государственных и муниципальных флагов, лозунгов, гирлянд, панно, установку декоративных элементов и композиций, стендов, трибун, эстрад, а также устройство праздничной иллюминации.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При изготовлении и установке элементов праздничного оформления не допускается снимать, повреждать технические средства регулирования дорожного движения и ухудшать их видимость.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269" w:name="sub_40"/>
      <w:r w:rsidRPr="009A3330">
        <w:rPr>
          <w:rFonts w:ascii="Times New Roman" w:hAnsi="Times New Roman"/>
          <w:sz w:val="28"/>
          <w:szCs w:val="28"/>
        </w:rPr>
        <w:t>IV. Порядок уборки поселенческих территорий, включая перечень работ по благоустройству и периодичность их выполнения</w:t>
      </w:r>
    </w:p>
    <w:bookmarkEnd w:id="269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270" w:name="sub_410"/>
      <w:r w:rsidRPr="009A3330">
        <w:rPr>
          <w:rFonts w:ascii="Times New Roman" w:hAnsi="Times New Roman"/>
          <w:sz w:val="28"/>
          <w:szCs w:val="28"/>
        </w:rPr>
        <w:t>Общие требования к уборке и содержанию территории поселения</w:t>
      </w:r>
    </w:p>
    <w:bookmarkEnd w:id="270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39679C">
      <w:pPr>
        <w:rPr>
          <w:rFonts w:ascii="Times New Roman" w:hAnsi="Times New Roman" w:cs="Times New Roman"/>
          <w:sz w:val="28"/>
          <w:szCs w:val="28"/>
        </w:rPr>
      </w:pPr>
      <w:bookmarkStart w:id="271" w:name="sub_10113"/>
      <w:r>
        <w:rPr>
          <w:rFonts w:ascii="Times New Roman" w:hAnsi="Times New Roman" w:cs="Times New Roman"/>
          <w:sz w:val="28"/>
          <w:szCs w:val="28"/>
        </w:rPr>
        <w:t>92</w:t>
      </w:r>
      <w:r w:rsidR="00A17809" w:rsidRPr="009A3330">
        <w:rPr>
          <w:rFonts w:ascii="Times New Roman" w:hAnsi="Times New Roman" w:cs="Times New Roman"/>
          <w:sz w:val="28"/>
          <w:szCs w:val="28"/>
        </w:rPr>
        <w:t>. Уборка и содержание территории поселения осуществляется: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272" w:name="sub_101131"/>
      <w:bookmarkEnd w:id="271"/>
      <w:r w:rsidRPr="009A3330">
        <w:rPr>
          <w:rFonts w:ascii="Times New Roman" w:hAnsi="Times New Roman" w:cs="Times New Roman"/>
          <w:sz w:val="28"/>
          <w:szCs w:val="28"/>
        </w:rPr>
        <w:t>1) в летний период - с 15 апреля по 14 октября;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273" w:name="sub_101132"/>
      <w:bookmarkEnd w:id="272"/>
      <w:r w:rsidRPr="009A3330">
        <w:rPr>
          <w:rFonts w:ascii="Times New Roman" w:hAnsi="Times New Roman" w:cs="Times New Roman"/>
          <w:sz w:val="28"/>
          <w:szCs w:val="28"/>
        </w:rPr>
        <w:t>2) в зимний период - с 15 октября по 14 апреля.</w:t>
      </w:r>
    </w:p>
    <w:bookmarkEnd w:id="273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Указанные сроки могут корректироваться Исполнительным комитетом  в зависимости от погодных условий.</w:t>
      </w:r>
    </w:p>
    <w:p w:rsidR="00A17809" w:rsidRPr="009A3330" w:rsidRDefault="0039679C">
      <w:pPr>
        <w:rPr>
          <w:rFonts w:ascii="Times New Roman" w:hAnsi="Times New Roman" w:cs="Times New Roman"/>
          <w:sz w:val="28"/>
          <w:szCs w:val="28"/>
        </w:rPr>
      </w:pPr>
      <w:bookmarkStart w:id="274" w:name="sub_10114"/>
      <w:r>
        <w:rPr>
          <w:rFonts w:ascii="Times New Roman" w:hAnsi="Times New Roman" w:cs="Times New Roman"/>
          <w:sz w:val="28"/>
          <w:szCs w:val="28"/>
        </w:rPr>
        <w:t>93</w:t>
      </w:r>
      <w:r w:rsidR="00A17809" w:rsidRPr="009A3330">
        <w:rPr>
          <w:rFonts w:ascii="Times New Roman" w:hAnsi="Times New Roman" w:cs="Times New Roman"/>
          <w:sz w:val="28"/>
          <w:szCs w:val="28"/>
        </w:rPr>
        <w:t>.Уборка территории поселения осуществляется путем проведения: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275" w:name="sub_101141"/>
      <w:bookmarkEnd w:id="274"/>
      <w:r w:rsidRPr="009A3330">
        <w:rPr>
          <w:rFonts w:ascii="Times New Roman" w:hAnsi="Times New Roman" w:cs="Times New Roman"/>
          <w:sz w:val="28"/>
          <w:szCs w:val="28"/>
        </w:rPr>
        <w:t>1) систематических работ по содержанию, уборке территории поселения;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276" w:name="sub_101143"/>
      <w:bookmarkEnd w:id="275"/>
      <w:r w:rsidRPr="009A3330">
        <w:rPr>
          <w:rFonts w:ascii="Times New Roman" w:hAnsi="Times New Roman" w:cs="Times New Roman"/>
          <w:sz w:val="28"/>
          <w:szCs w:val="28"/>
        </w:rPr>
        <w:t>2) единичных массовых мероприятий (субботники) в соответствии с правовыми актами Исполнительного комитета.</w:t>
      </w:r>
    </w:p>
    <w:p w:rsidR="00A17809" w:rsidRPr="009A3330" w:rsidRDefault="0039679C">
      <w:pPr>
        <w:rPr>
          <w:rFonts w:ascii="Times New Roman" w:hAnsi="Times New Roman" w:cs="Times New Roman"/>
          <w:sz w:val="28"/>
          <w:szCs w:val="28"/>
        </w:rPr>
      </w:pPr>
      <w:bookmarkStart w:id="277" w:name="sub_10115"/>
      <w:bookmarkEnd w:id="276"/>
      <w:r>
        <w:rPr>
          <w:rFonts w:ascii="Times New Roman" w:hAnsi="Times New Roman" w:cs="Times New Roman"/>
          <w:sz w:val="28"/>
          <w:szCs w:val="28"/>
        </w:rPr>
        <w:lastRenderedPageBreak/>
        <w:t>94</w:t>
      </w:r>
      <w:r w:rsidR="00A17809" w:rsidRPr="009A3330">
        <w:rPr>
          <w:rFonts w:ascii="Times New Roman" w:hAnsi="Times New Roman" w:cs="Times New Roman"/>
          <w:sz w:val="28"/>
          <w:szCs w:val="28"/>
        </w:rPr>
        <w:t>.Уборка территории поселения в летний период производится с целью уменьшения загрязненности и запыленности территории поселения посредством мойки, полива, подметания и проведения других работ по содержанию территории поселения и включает в себя:</w:t>
      </w:r>
    </w:p>
    <w:p w:rsidR="00A17809" w:rsidRPr="009A3330" w:rsidRDefault="000C0FB4">
      <w:pPr>
        <w:rPr>
          <w:rFonts w:ascii="Times New Roman" w:hAnsi="Times New Roman" w:cs="Times New Roman"/>
          <w:sz w:val="28"/>
          <w:szCs w:val="28"/>
        </w:rPr>
      </w:pPr>
      <w:bookmarkStart w:id="278" w:name="sub_101151"/>
      <w:bookmarkEnd w:id="277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подметание (в сухую погоду поливку) территорий с искусственным покрытием, мойку от пыли и грязи дорожных покрытий объектов улично-дорожной сети и других территорий с искусственным покрытием, оборудованных ливневой канализацией. Мойка дорожных покрытий, площадей, тротуаров и других территорий с искусственным покрытием производится на всю ширину покрытия;</w:t>
      </w:r>
    </w:p>
    <w:p w:rsidR="00A17809" w:rsidRPr="009A3330" w:rsidRDefault="000C0FB4">
      <w:pPr>
        <w:rPr>
          <w:rFonts w:ascii="Times New Roman" w:hAnsi="Times New Roman" w:cs="Times New Roman"/>
          <w:sz w:val="28"/>
          <w:szCs w:val="28"/>
        </w:rPr>
      </w:pPr>
      <w:bookmarkStart w:id="279" w:name="sub_101152"/>
      <w:bookmarkEnd w:id="278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очистку решеток ливневой канализации;</w:t>
      </w:r>
    </w:p>
    <w:p w:rsidR="00A17809" w:rsidRPr="009A3330" w:rsidRDefault="000C0FB4">
      <w:pPr>
        <w:rPr>
          <w:rFonts w:ascii="Times New Roman" w:hAnsi="Times New Roman" w:cs="Times New Roman"/>
          <w:sz w:val="28"/>
          <w:szCs w:val="28"/>
        </w:rPr>
      </w:pPr>
      <w:bookmarkStart w:id="280" w:name="sub_101153"/>
      <w:bookmarkEnd w:id="279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сбор мусора со всех территории;</w:t>
      </w:r>
    </w:p>
    <w:p w:rsidR="00A17809" w:rsidRPr="009A3330" w:rsidRDefault="000C0FB4">
      <w:pPr>
        <w:rPr>
          <w:rFonts w:ascii="Times New Roman" w:hAnsi="Times New Roman" w:cs="Times New Roman"/>
          <w:sz w:val="28"/>
          <w:szCs w:val="28"/>
        </w:rPr>
      </w:pPr>
      <w:bookmarkStart w:id="281" w:name="sub_101154"/>
      <w:bookmarkEnd w:id="280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ежегодную, в срок до 1 июня, окраску малых архитектурных форм, садовой и уличной мебели, урн, спортивных и детских площадок, ограждений, бордюров;</w:t>
      </w:r>
    </w:p>
    <w:p w:rsidR="00A17809" w:rsidRPr="009A3330" w:rsidRDefault="000C0FB4">
      <w:pPr>
        <w:rPr>
          <w:rFonts w:ascii="Times New Roman" w:hAnsi="Times New Roman" w:cs="Times New Roman"/>
          <w:sz w:val="28"/>
          <w:szCs w:val="28"/>
        </w:rPr>
      </w:pPr>
      <w:bookmarkStart w:id="282" w:name="sub_101155"/>
      <w:bookmarkEnd w:id="281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периодическое кошение травы (при высоте травы более 15 см) на территориях общего пользования, за исключением озелененных территорий ограниченного пользования и специального назначения, и уборку скошенной травы в течение суток;</w:t>
      </w:r>
    </w:p>
    <w:p w:rsidR="00A17809" w:rsidRPr="009A3330" w:rsidRDefault="000C0FB4">
      <w:pPr>
        <w:rPr>
          <w:rFonts w:ascii="Times New Roman" w:hAnsi="Times New Roman" w:cs="Times New Roman"/>
          <w:sz w:val="28"/>
          <w:szCs w:val="28"/>
        </w:rPr>
      </w:pPr>
      <w:bookmarkStart w:id="283" w:name="sub_101156"/>
      <w:bookmarkEnd w:id="282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в период листопада - сбор и вывоз опавшей листвы один раз в сутки;</w:t>
      </w:r>
    </w:p>
    <w:p w:rsidR="00A17809" w:rsidRPr="009A3330" w:rsidRDefault="000C0FB4">
      <w:pPr>
        <w:rPr>
          <w:rFonts w:ascii="Times New Roman" w:hAnsi="Times New Roman" w:cs="Times New Roman"/>
          <w:sz w:val="28"/>
          <w:szCs w:val="28"/>
        </w:rPr>
      </w:pPr>
      <w:bookmarkStart w:id="284" w:name="sub_101158"/>
      <w:bookmarkEnd w:id="283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уборку лотков у бордюра от мусора после мойки.</w:t>
      </w:r>
    </w:p>
    <w:p w:rsidR="00A17809" w:rsidRPr="009A3330" w:rsidRDefault="0039679C">
      <w:pPr>
        <w:rPr>
          <w:rFonts w:ascii="Times New Roman" w:hAnsi="Times New Roman" w:cs="Times New Roman"/>
          <w:sz w:val="28"/>
          <w:szCs w:val="28"/>
        </w:rPr>
      </w:pPr>
      <w:bookmarkStart w:id="285" w:name="sub_10118"/>
      <w:bookmarkEnd w:id="284"/>
      <w:r>
        <w:rPr>
          <w:rFonts w:ascii="Times New Roman" w:hAnsi="Times New Roman" w:cs="Times New Roman"/>
          <w:sz w:val="28"/>
          <w:szCs w:val="28"/>
        </w:rPr>
        <w:t>95</w:t>
      </w:r>
      <w:r w:rsidR="00A17809" w:rsidRPr="009A3330">
        <w:rPr>
          <w:rFonts w:ascii="Times New Roman" w:hAnsi="Times New Roman" w:cs="Times New Roman"/>
          <w:sz w:val="28"/>
          <w:szCs w:val="28"/>
        </w:rPr>
        <w:t>. Уборка территории общего пользования в зимний период включает в себя:</w:t>
      </w:r>
    </w:p>
    <w:p w:rsidR="00A17809" w:rsidRPr="009A3330" w:rsidRDefault="000C0FB4">
      <w:pPr>
        <w:rPr>
          <w:rFonts w:ascii="Times New Roman" w:hAnsi="Times New Roman" w:cs="Times New Roman"/>
          <w:sz w:val="28"/>
          <w:szCs w:val="28"/>
        </w:rPr>
      </w:pPr>
      <w:bookmarkStart w:id="286" w:name="sub_101181"/>
      <w:bookmarkEnd w:id="285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очистку дорожных покрытий и тротуаров от снега, наледи и мусора;</w:t>
      </w:r>
    </w:p>
    <w:p w:rsidR="00A17809" w:rsidRPr="009A3330" w:rsidRDefault="000C0FB4">
      <w:pPr>
        <w:rPr>
          <w:rFonts w:ascii="Times New Roman" w:hAnsi="Times New Roman" w:cs="Times New Roman"/>
          <w:sz w:val="28"/>
          <w:szCs w:val="28"/>
        </w:rPr>
      </w:pPr>
      <w:bookmarkStart w:id="287" w:name="sub_101182"/>
      <w:bookmarkEnd w:id="286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при возникновении скользкости или гололеда - посыпку песком пешеходных зон, лестниц, обработку дорожных покрытий </w:t>
      </w:r>
      <w:proofErr w:type="spellStart"/>
      <w:r w:rsidR="00A17809" w:rsidRPr="009A3330">
        <w:rPr>
          <w:rFonts w:ascii="Times New Roman" w:hAnsi="Times New Roman" w:cs="Times New Roman"/>
          <w:sz w:val="28"/>
          <w:szCs w:val="28"/>
        </w:rPr>
        <w:t>противогололедным</w:t>
      </w:r>
      <w:proofErr w:type="spellEnd"/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материалом;</w:t>
      </w:r>
    </w:p>
    <w:p w:rsidR="00A17809" w:rsidRPr="009A3330" w:rsidRDefault="000C0FB4">
      <w:pPr>
        <w:rPr>
          <w:rFonts w:ascii="Times New Roman" w:hAnsi="Times New Roman" w:cs="Times New Roman"/>
          <w:sz w:val="28"/>
          <w:szCs w:val="28"/>
        </w:rPr>
      </w:pPr>
      <w:bookmarkStart w:id="288" w:name="sub_101183"/>
      <w:bookmarkEnd w:id="287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в весенний период - рыхление снега и организацию отвода талых вод.</w:t>
      </w:r>
    </w:p>
    <w:p w:rsidR="00A17809" w:rsidRPr="009A3330" w:rsidRDefault="0039679C">
      <w:pPr>
        <w:rPr>
          <w:rFonts w:ascii="Times New Roman" w:hAnsi="Times New Roman" w:cs="Times New Roman"/>
          <w:sz w:val="28"/>
          <w:szCs w:val="28"/>
        </w:rPr>
      </w:pPr>
      <w:bookmarkStart w:id="289" w:name="sub_10119"/>
      <w:bookmarkEnd w:id="288"/>
      <w:r>
        <w:rPr>
          <w:rFonts w:ascii="Times New Roman" w:hAnsi="Times New Roman" w:cs="Times New Roman"/>
          <w:sz w:val="28"/>
          <w:szCs w:val="28"/>
        </w:rPr>
        <w:t>96</w:t>
      </w:r>
      <w:r w:rsidR="00A17809" w:rsidRPr="009A3330">
        <w:rPr>
          <w:rFonts w:ascii="Times New Roman" w:hAnsi="Times New Roman" w:cs="Times New Roman"/>
          <w:sz w:val="28"/>
          <w:szCs w:val="28"/>
        </w:rPr>
        <w:t>.Технология и режимы производства уборочных работ, выполняемых на территории поселения, должны обеспечивать беспрепятственное движение транспортных средств и пешеходов независимо от погодных условий.</w:t>
      </w:r>
    </w:p>
    <w:p w:rsidR="00A17809" w:rsidRPr="009A3330" w:rsidRDefault="0039679C">
      <w:pPr>
        <w:rPr>
          <w:rFonts w:ascii="Times New Roman" w:hAnsi="Times New Roman" w:cs="Times New Roman"/>
          <w:sz w:val="28"/>
          <w:szCs w:val="28"/>
        </w:rPr>
      </w:pPr>
      <w:bookmarkStart w:id="290" w:name="sub_10120"/>
      <w:bookmarkEnd w:id="289"/>
      <w:r>
        <w:rPr>
          <w:rFonts w:ascii="Times New Roman" w:hAnsi="Times New Roman" w:cs="Times New Roman"/>
          <w:sz w:val="28"/>
          <w:szCs w:val="28"/>
        </w:rPr>
        <w:t>97</w:t>
      </w:r>
      <w:r w:rsidR="00A17809" w:rsidRPr="009A3330">
        <w:rPr>
          <w:rFonts w:ascii="Times New Roman" w:hAnsi="Times New Roman" w:cs="Times New Roman"/>
          <w:sz w:val="28"/>
          <w:szCs w:val="28"/>
        </w:rPr>
        <w:t>. Особенности уборки пешеходных тротуаров, наземных переходов, лестниц в зимний период:</w:t>
      </w:r>
    </w:p>
    <w:p w:rsidR="00A17809" w:rsidRPr="009A3330" w:rsidRDefault="000C0FB4">
      <w:pPr>
        <w:rPr>
          <w:rFonts w:ascii="Times New Roman" w:hAnsi="Times New Roman" w:cs="Times New Roman"/>
          <w:sz w:val="28"/>
          <w:szCs w:val="28"/>
        </w:rPr>
      </w:pPr>
      <w:bookmarkStart w:id="291" w:name="sub_101202"/>
      <w:bookmarkEnd w:id="290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в период интенсивного снегопада пешеходные тротуары, лестницы должны обрабатываться </w:t>
      </w:r>
      <w:proofErr w:type="spellStart"/>
      <w:r w:rsidR="00A17809" w:rsidRPr="009A3330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материалами и расчищаться;</w:t>
      </w:r>
    </w:p>
    <w:p w:rsidR="00A17809" w:rsidRPr="009A3330" w:rsidRDefault="000C0FB4">
      <w:pPr>
        <w:rPr>
          <w:rFonts w:ascii="Times New Roman" w:hAnsi="Times New Roman" w:cs="Times New Roman"/>
          <w:sz w:val="28"/>
          <w:szCs w:val="28"/>
        </w:rPr>
      </w:pPr>
      <w:bookmarkStart w:id="292" w:name="sub_101203"/>
      <w:bookmarkEnd w:id="291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при возникновении гололеда </w:t>
      </w:r>
      <w:proofErr w:type="spellStart"/>
      <w:r w:rsidR="00A17809" w:rsidRPr="009A3330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материалами обрабатываются в первую очередь лестницы, затем тротуары.</w:t>
      </w:r>
    </w:p>
    <w:bookmarkEnd w:id="292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 xml:space="preserve">Время обработки </w:t>
      </w:r>
      <w:proofErr w:type="spellStart"/>
      <w:r w:rsidRPr="009A3330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9A3330">
        <w:rPr>
          <w:rFonts w:ascii="Times New Roman" w:hAnsi="Times New Roman" w:cs="Times New Roman"/>
          <w:sz w:val="28"/>
          <w:szCs w:val="28"/>
        </w:rPr>
        <w:t xml:space="preserve"> материалами не должно превышать четырех часов с момента обнаружения скользкости;</w:t>
      </w:r>
    </w:p>
    <w:p w:rsidR="00A17809" w:rsidRPr="009A3330" w:rsidRDefault="000C0FB4">
      <w:pPr>
        <w:rPr>
          <w:rFonts w:ascii="Times New Roman" w:hAnsi="Times New Roman" w:cs="Times New Roman"/>
          <w:sz w:val="28"/>
          <w:szCs w:val="28"/>
        </w:rPr>
      </w:pPr>
      <w:bookmarkStart w:id="293" w:name="sub_101204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допускается складирование рыхлого снега, не загрязненного отходами и химическими реагентами, на газон или в места, заранее определенные для этих целей, при условии сохранности зеленых насаждений и обеспечении оттока талых вод.</w:t>
      </w:r>
    </w:p>
    <w:p w:rsidR="00A17809" w:rsidRPr="009A3330" w:rsidRDefault="0039679C">
      <w:pPr>
        <w:rPr>
          <w:rFonts w:ascii="Times New Roman" w:hAnsi="Times New Roman" w:cs="Times New Roman"/>
          <w:sz w:val="28"/>
          <w:szCs w:val="28"/>
        </w:rPr>
      </w:pPr>
      <w:bookmarkStart w:id="294" w:name="sub_10121"/>
      <w:bookmarkEnd w:id="293"/>
      <w:r>
        <w:rPr>
          <w:rFonts w:ascii="Times New Roman" w:hAnsi="Times New Roman" w:cs="Times New Roman"/>
          <w:sz w:val="28"/>
          <w:szCs w:val="28"/>
        </w:rPr>
        <w:t>98</w:t>
      </w:r>
      <w:r w:rsidR="00A17809" w:rsidRPr="009A3330">
        <w:rPr>
          <w:rFonts w:ascii="Times New Roman" w:hAnsi="Times New Roman" w:cs="Times New Roman"/>
          <w:sz w:val="28"/>
          <w:szCs w:val="28"/>
        </w:rPr>
        <w:t>. На территории поселения не допускается:</w:t>
      </w:r>
    </w:p>
    <w:p w:rsidR="00A17809" w:rsidRPr="009A3330" w:rsidRDefault="000C0FB4">
      <w:pPr>
        <w:rPr>
          <w:rFonts w:ascii="Times New Roman" w:hAnsi="Times New Roman" w:cs="Times New Roman"/>
          <w:sz w:val="28"/>
          <w:szCs w:val="28"/>
        </w:rPr>
      </w:pPr>
      <w:bookmarkStart w:id="295" w:name="sub_101211"/>
      <w:bookmarkEnd w:id="294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сорить на улицах, площадях, участках с зелеными насаждениями, в скверах, парках, на газонах, пляжах и других территориях общего пользования;</w:t>
      </w:r>
    </w:p>
    <w:p w:rsidR="00A17809" w:rsidRPr="009A3330" w:rsidRDefault="000C0FB4">
      <w:pPr>
        <w:rPr>
          <w:rFonts w:ascii="Times New Roman" w:hAnsi="Times New Roman" w:cs="Times New Roman"/>
          <w:sz w:val="28"/>
          <w:szCs w:val="28"/>
        </w:rPr>
      </w:pPr>
      <w:bookmarkStart w:id="296" w:name="sub_101212"/>
      <w:bookmarkEnd w:id="295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устанавливать мемориальные намогильные сооружения (памятные сооружения, ограждения) на территориях общего пользования вне мест погребения, отведенных в соответствии с действующим законодательством;</w:t>
      </w:r>
    </w:p>
    <w:p w:rsidR="00A17809" w:rsidRPr="009A3330" w:rsidRDefault="000C0FB4">
      <w:pPr>
        <w:rPr>
          <w:rFonts w:ascii="Times New Roman" w:hAnsi="Times New Roman" w:cs="Times New Roman"/>
          <w:sz w:val="28"/>
          <w:szCs w:val="28"/>
        </w:rPr>
      </w:pPr>
      <w:bookmarkStart w:id="297" w:name="sub_101213"/>
      <w:bookmarkEnd w:id="296"/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осуществлять мойку, чистку салона и техническое обслуживание транспортных средств в местах, не предусмотренных для этих целей, в том числе на конечных пунктах муниципальных маршрутов общественного транспорта;</w:t>
      </w:r>
    </w:p>
    <w:p w:rsidR="00A17809" w:rsidRPr="009A3330" w:rsidRDefault="000C0FB4">
      <w:pPr>
        <w:rPr>
          <w:rFonts w:ascii="Times New Roman" w:hAnsi="Times New Roman" w:cs="Times New Roman"/>
          <w:sz w:val="28"/>
          <w:szCs w:val="28"/>
        </w:rPr>
      </w:pPr>
      <w:bookmarkStart w:id="298" w:name="sub_101214"/>
      <w:bookmarkEnd w:id="297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ломать и повреждать элементы обустройства зданий и сооружений, памятники, мемориальные доски, деревья, кустарники, малые архитектурные формы и другие элементы благоустройства на территориях общего пользования, а также производить их самовольную переделку, перестройку и перестановку;</w:t>
      </w:r>
    </w:p>
    <w:p w:rsidR="00A17809" w:rsidRPr="009A3330" w:rsidRDefault="000C0FB4">
      <w:pPr>
        <w:rPr>
          <w:rFonts w:ascii="Times New Roman" w:hAnsi="Times New Roman" w:cs="Times New Roman"/>
          <w:sz w:val="28"/>
          <w:szCs w:val="28"/>
        </w:rPr>
      </w:pPr>
      <w:bookmarkStart w:id="299" w:name="sub_101215"/>
      <w:bookmarkEnd w:id="298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наносить надписи, рисунки, расклеивать и развешивать информационно-печатную продукцию, наносить граффити на остановках ожидания общественного транспорта, стенах, столбах, ограждениях (заборах) и иных не предусмотренных для этих целей объектах;</w:t>
      </w:r>
    </w:p>
    <w:p w:rsidR="00A17809" w:rsidRPr="009A3330" w:rsidRDefault="000C0FB4">
      <w:pPr>
        <w:rPr>
          <w:rFonts w:ascii="Times New Roman" w:hAnsi="Times New Roman" w:cs="Times New Roman"/>
          <w:sz w:val="28"/>
          <w:szCs w:val="28"/>
        </w:rPr>
      </w:pPr>
      <w:bookmarkStart w:id="300" w:name="sub_101216"/>
      <w:bookmarkEnd w:id="299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складировать и хранить движимое имущество за пределами границ и (или) ограждений предоставленных земельных участков;</w:t>
      </w:r>
    </w:p>
    <w:p w:rsidR="00A17809" w:rsidRPr="009A3330" w:rsidRDefault="000C0FB4">
      <w:pPr>
        <w:rPr>
          <w:rFonts w:ascii="Times New Roman" w:hAnsi="Times New Roman" w:cs="Times New Roman"/>
          <w:sz w:val="28"/>
          <w:szCs w:val="28"/>
        </w:rPr>
      </w:pPr>
      <w:bookmarkStart w:id="301" w:name="sub_101217"/>
      <w:bookmarkEnd w:id="300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размещать и складировать тару, промышленные товары и иные предметы торговли на тротуарах, газонах, дорогах;</w:t>
      </w:r>
    </w:p>
    <w:p w:rsidR="00A17809" w:rsidRPr="009A3330" w:rsidRDefault="000C0FB4">
      <w:pPr>
        <w:rPr>
          <w:rFonts w:ascii="Times New Roman" w:hAnsi="Times New Roman" w:cs="Times New Roman"/>
          <w:sz w:val="28"/>
          <w:szCs w:val="28"/>
        </w:rPr>
      </w:pPr>
      <w:bookmarkStart w:id="302" w:name="sub_191218"/>
      <w:bookmarkEnd w:id="301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складирование снега в неустановленных местах;</w:t>
      </w:r>
    </w:p>
    <w:p w:rsidR="00A17809" w:rsidRPr="009A3330" w:rsidRDefault="000C0FB4">
      <w:pPr>
        <w:rPr>
          <w:rFonts w:ascii="Times New Roman" w:hAnsi="Times New Roman" w:cs="Times New Roman"/>
          <w:sz w:val="28"/>
          <w:szCs w:val="28"/>
        </w:rPr>
      </w:pPr>
      <w:bookmarkStart w:id="303" w:name="sub_101219"/>
      <w:bookmarkEnd w:id="302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самовольно перекрывать проезды и тротуары посредством установки железобетонных блоков, столбов, ограждений, шлагбаумов, сооружений и других устройств.</w:t>
      </w:r>
    </w:p>
    <w:p w:rsidR="00A17809" w:rsidRPr="009A3330" w:rsidRDefault="005F1A2A">
      <w:pPr>
        <w:rPr>
          <w:rFonts w:ascii="Times New Roman" w:hAnsi="Times New Roman" w:cs="Times New Roman"/>
          <w:sz w:val="28"/>
          <w:szCs w:val="28"/>
        </w:rPr>
      </w:pPr>
      <w:bookmarkStart w:id="304" w:name="sub_10123"/>
      <w:bookmarkEnd w:id="303"/>
      <w:r>
        <w:rPr>
          <w:rFonts w:ascii="Times New Roman" w:hAnsi="Times New Roman" w:cs="Times New Roman"/>
          <w:sz w:val="28"/>
          <w:szCs w:val="28"/>
        </w:rPr>
        <w:t>99</w:t>
      </w:r>
      <w:r w:rsidR="00A17809" w:rsidRPr="009A3330">
        <w:rPr>
          <w:rFonts w:ascii="Times New Roman" w:hAnsi="Times New Roman" w:cs="Times New Roman"/>
          <w:sz w:val="28"/>
          <w:szCs w:val="28"/>
        </w:rPr>
        <w:t>. Лица, разместившие отходы в несанкционированных местах, обязаны за свой счет провести уборку и очистку данной территории, а при необходимости - рекультивацию земельного участка.</w:t>
      </w:r>
    </w:p>
    <w:bookmarkEnd w:id="304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В случае если в течение 20 суток не установлено лицо, разместившее отходы в несанкционированном месте, удаление отходов и рекультивация территорий несанкционированных свалок производится организациями, ответственными за уборку данной территории (либо специализированной организацией, осуществляющей вывоз отходов, если предоставление данного вида услуг предусмотрено договором).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305" w:name="sub_10124"/>
      <w:r w:rsidRPr="009A3330">
        <w:rPr>
          <w:rFonts w:ascii="Times New Roman" w:hAnsi="Times New Roman" w:cs="Times New Roman"/>
          <w:sz w:val="28"/>
          <w:szCs w:val="28"/>
        </w:rPr>
        <w:t>10</w:t>
      </w:r>
      <w:r w:rsidR="005F1A2A">
        <w:rPr>
          <w:rFonts w:ascii="Times New Roman" w:hAnsi="Times New Roman" w:cs="Times New Roman"/>
          <w:sz w:val="28"/>
          <w:szCs w:val="28"/>
        </w:rPr>
        <w:t>0</w:t>
      </w:r>
      <w:r w:rsidRPr="009A3330">
        <w:rPr>
          <w:rFonts w:ascii="Times New Roman" w:hAnsi="Times New Roman" w:cs="Times New Roman"/>
          <w:sz w:val="28"/>
          <w:szCs w:val="28"/>
        </w:rPr>
        <w:t>.Ликвидация свалок, стихийно возникающих на земельных участках (территориях), не предоставленных в установленном порядке и находящихся в муниципальной собственности, обеспечивается уполномоченным органом.</w:t>
      </w:r>
    </w:p>
    <w:bookmarkEnd w:id="305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306" w:name="sub_420"/>
      <w:r w:rsidRPr="009A3330">
        <w:rPr>
          <w:rFonts w:ascii="Times New Roman" w:hAnsi="Times New Roman"/>
          <w:sz w:val="28"/>
          <w:szCs w:val="28"/>
        </w:rPr>
        <w:t>Уборка автомобильных дорог местного значения</w:t>
      </w:r>
    </w:p>
    <w:bookmarkEnd w:id="306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5F1A2A">
      <w:pPr>
        <w:rPr>
          <w:rFonts w:ascii="Times New Roman" w:hAnsi="Times New Roman" w:cs="Times New Roman"/>
          <w:sz w:val="28"/>
          <w:szCs w:val="28"/>
        </w:rPr>
      </w:pPr>
      <w:bookmarkStart w:id="307" w:name="sub_10125"/>
      <w:r>
        <w:rPr>
          <w:rFonts w:ascii="Times New Roman" w:hAnsi="Times New Roman" w:cs="Times New Roman"/>
          <w:sz w:val="28"/>
          <w:szCs w:val="28"/>
        </w:rPr>
        <w:t>101</w:t>
      </w:r>
      <w:r w:rsidR="00A17809" w:rsidRPr="009A3330">
        <w:rPr>
          <w:rFonts w:ascii="Times New Roman" w:hAnsi="Times New Roman" w:cs="Times New Roman"/>
          <w:sz w:val="28"/>
          <w:szCs w:val="28"/>
        </w:rPr>
        <w:t>. Уборка автомобильных дорог местного значения (далее - дорог) включает комплекс мероприятий по регулярной очистке проезжей части, тротуаров, парковок (парковочных карманов), остановок ожидания общественного транспорта, искусственных дорожных сооружений от грязи, мусора, снега и льда.</w:t>
      </w:r>
    </w:p>
    <w:p w:rsidR="00A17809" w:rsidRPr="009A3330" w:rsidRDefault="005F1A2A">
      <w:pPr>
        <w:rPr>
          <w:rFonts w:ascii="Times New Roman" w:hAnsi="Times New Roman" w:cs="Times New Roman"/>
          <w:sz w:val="28"/>
          <w:szCs w:val="28"/>
        </w:rPr>
      </w:pPr>
      <w:bookmarkStart w:id="308" w:name="sub_10126"/>
      <w:bookmarkEnd w:id="307"/>
      <w:r>
        <w:rPr>
          <w:rFonts w:ascii="Times New Roman" w:hAnsi="Times New Roman" w:cs="Times New Roman"/>
          <w:sz w:val="28"/>
          <w:szCs w:val="28"/>
        </w:rPr>
        <w:t>102</w:t>
      </w:r>
      <w:r w:rsidR="00A17809" w:rsidRPr="009A3330">
        <w:rPr>
          <w:rFonts w:ascii="Times New Roman" w:hAnsi="Times New Roman" w:cs="Times New Roman"/>
          <w:sz w:val="28"/>
          <w:szCs w:val="28"/>
        </w:rPr>
        <w:t>.Уборка дорог в весенне-летний период включает мытье, поливку, ликвидацию запыленности, подметание и т.п.</w:t>
      </w:r>
    </w:p>
    <w:bookmarkEnd w:id="308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 xml:space="preserve">Уборка дорог в осенне-зимний период предусматривает уборку и вывоз мусора, снега и льда, грязи, посыпку дорог </w:t>
      </w:r>
      <w:proofErr w:type="spellStart"/>
      <w:r w:rsidRPr="009A3330">
        <w:rPr>
          <w:rFonts w:ascii="Times New Roman" w:hAnsi="Times New Roman" w:cs="Times New Roman"/>
          <w:sz w:val="28"/>
          <w:szCs w:val="28"/>
        </w:rPr>
        <w:t>песко-соляной</w:t>
      </w:r>
      <w:proofErr w:type="spellEnd"/>
      <w:r w:rsidRPr="009A3330">
        <w:rPr>
          <w:rFonts w:ascii="Times New Roman" w:hAnsi="Times New Roman" w:cs="Times New Roman"/>
          <w:sz w:val="28"/>
          <w:szCs w:val="28"/>
        </w:rPr>
        <w:t xml:space="preserve"> смесью, посыпку тротуаров сухим песком.</w:t>
      </w:r>
    </w:p>
    <w:p w:rsidR="00A17809" w:rsidRPr="009A3330" w:rsidRDefault="005F1A2A">
      <w:pPr>
        <w:rPr>
          <w:rFonts w:ascii="Times New Roman" w:hAnsi="Times New Roman" w:cs="Times New Roman"/>
          <w:sz w:val="28"/>
          <w:szCs w:val="28"/>
        </w:rPr>
      </w:pPr>
      <w:bookmarkStart w:id="309" w:name="sub_10129"/>
      <w:r>
        <w:rPr>
          <w:rFonts w:ascii="Times New Roman" w:hAnsi="Times New Roman" w:cs="Times New Roman"/>
          <w:sz w:val="28"/>
          <w:szCs w:val="28"/>
        </w:rPr>
        <w:t>103</w:t>
      </w:r>
      <w:r w:rsidR="009828C8">
        <w:rPr>
          <w:rFonts w:ascii="Times New Roman" w:hAnsi="Times New Roman" w:cs="Times New Roman"/>
          <w:sz w:val="28"/>
          <w:szCs w:val="28"/>
        </w:rPr>
        <w:t>.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Очистка урн, расположенных вдоль дорог, производится не реже одного раза в день, на остановочных площадках - два раза в день.</w:t>
      </w:r>
    </w:p>
    <w:p w:rsidR="00A17809" w:rsidRPr="009A3330" w:rsidRDefault="005F1A2A">
      <w:pPr>
        <w:rPr>
          <w:rFonts w:ascii="Times New Roman" w:hAnsi="Times New Roman" w:cs="Times New Roman"/>
          <w:sz w:val="28"/>
          <w:szCs w:val="28"/>
        </w:rPr>
      </w:pPr>
      <w:bookmarkStart w:id="310" w:name="sub_10132"/>
      <w:bookmarkEnd w:id="309"/>
      <w:r>
        <w:rPr>
          <w:rFonts w:ascii="Times New Roman" w:hAnsi="Times New Roman" w:cs="Times New Roman"/>
          <w:sz w:val="28"/>
          <w:szCs w:val="28"/>
        </w:rPr>
        <w:t>104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.Павильоны ожидания общественного транспорта должны быть не запылены, окрашены и помыты, очищены от несанкционированной </w:t>
      </w:r>
      <w:r w:rsidR="00A17809" w:rsidRPr="009A3330">
        <w:rPr>
          <w:rFonts w:ascii="Times New Roman" w:hAnsi="Times New Roman" w:cs="Times New Roman"/>
          <w:sz w:val="28"/>
          <w:szCs w:val="28"/>
        </w:rPr>
        <w:lastRenderedPageBreak/>
        <w:t>информационно-печатной продукции, граффити. В зимний период должны быть очищены от снега.</w:t>
      </w:r>
    </w:p>
    <w:p w:rsidR="00A17809" w:rsidRPr="009A3330" w:rsidRDefault="005F1A2A">
      <w:pPr>
        <w:rPr>
          <w:rFonts w:ascii="Times New Roman" w:hAnsi="Times New Roman" w:cs="Times New Roman"/>
          <w:sz w:val="28"/>
          <w:szCs w:val="28"/>
        </w:rPr>
      </w:pPr>
      <w:bookmarkStart w:id="311" w:name="sub_10133"/>
      <w:bookmarkEnd w:id="310"/>
      <w:r>
        <w:rPr>
          <w:rFonts w:ascii="Times New Roman" w:hAnsi="Times New Roman" w:cs="Times New Roman"/>
          <w:sz w:val="28"/>
          <w:szCs w:val="28"/>
        </w:rPr>
        <w:t>105</w:t>
      </w:r>
      <w:r w:rsidR="00A17809" w:rsidRPr="009A3330">
        <w:rPr>
          <w:rFonts w:ascii="Times New Roman" w:hAnsi="Times New Roman" w:cs="Times New Roman"/>
          <w:sz w:val="28"/>
          <w:szCs w:val="28"/>
        </w:rPr>
        <w:t>. Требования к летней уборке дорог по отдельным элементам: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12" w:name="sub_101331"/>
      <w:bookmarkEnd w:id="311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проезжая часть должна быть полностью очищена от различного вида загрязнений и промыта на всю ширину. Осевые, резервные полосы, обозначенные линиями регулирования, должны постоянно очищаться от песка и мелкого мусора;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13" w:name="sub_101332"/>
      <w:bookmarkEnd w:id="312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двухметровые лотковые зоны не должны иметь грунтово-песчаных наносов и загрязнений. Допускаются небольшие загрязнения песчаными частицами и различным мелким мусором, которые могут появиться в промежутках между циклами работы специализированных машин;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14" w:name="sub_101334"/>
      <w:bookmarkEnd w:id="313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обочины дорог должны быть очищены от крупногабаритных отходов и другого мусора;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315" w:name="sub_10134"/>
      <w:bookmarkEnd w:id="314"/>
      <w:r w:rsidRPr="009A3330">
        <w:rPr>
          <w:rFonts w:ascii="Times New Roman" w:hAnsi="Times New Roman" w:cs="Times New Roman"/>
          <w:sz w:val="28"/>
          <w:szCs w:val="28"/>
        </w:rPr>
        <w:t>1</w:t>
      </w:r>
      <w:r w:rsidR="005F1A2A">
        <w:rPr>
          <w:rFonts w:ascii="Times New Roman" w:hAnsi="Times New Roman" w:cs="Times New Roman"/>
          <w:sz w:val="28"/>
          <w:szCs w:val="28"/>
        </w:rPr>
        <w:t>06</w:t>
      </w:r>
      <w:r w:rsidRPr="009A3330">
        <w:rPr>
          <w:rFonts w:ascii="Times New Roman" w:hAnsi="Times New Roman" w:cs="Times New Roman"/>
          <w:sz w:val="28"/>
          <w:szCs w:val="28"/>
        </w:rPr>
        <w:t>.Требования к зимней уборке дорог: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16" w:name="sub_101341"/>
      <w:bookmarkEnd w:id="315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уборка дорог в зимний период включает: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317" w:name="sub_1013411"/>
      <w:bookmarkEnd w:id="316"/>
      <w:r w:rsidRPr="009A3330">
        <w:rPr>
          <w:rFonts w:ascii="Times New Roman" w:hAnsi="Times New Roman" w:cs="Times New Roman"/>
          <w:sz w:val="28"/>
          <w:szCs w:val="28"/>
        </w:rPr>
        <w:t>очистку от снега и наледи проезжей части, остановок ожидания общественного транспорта, подметание, сдвигание снега в валы и вывоз снега;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318" w:name="sub_10136"/>
      <w:bookmarkEnd w:id="317"/>
      <w:r w:rsidRPr="009A3330">
        <w:rPr>
          <w:rFonts w:ascii="Times New Roman" w:hAnsi="Times New Roman" w:cs="Times New Roman"/>
          <w:sz w:val="28"/>
          <w:szCs w:val="28"/>
        </w:rPr>
        <w:t>1</w:t>
      </w:r>
      <w:r w:rsidR="005F1A2A">
        <w:rPr>
          <w:rFonts w:ascii="Times New Roman" w:hAnsi="Times New Roman" w:cs="Times New Roman"/>
          <w:sz w:val="28"/>
          <w:szCs w:val="28"/>
        </w:rPr>
        <w:t>07</w:t>
      </w:r>
      <w:r w:rsidRPr="009A3330">
        <w:rPr>
          <w:rFonts w:ascii="Times New Roman" w:hAnsi="Times New Roman" w:cs="Times New Roman"/>
          <w:sz w:val="28"/>
          <w:szCs w:val="28"/>
        </w:rPr>
        <w:t>. Не допускается: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19" w:name="sub_101361"/>
      <w:bookmarkEnd w:id="318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выдвигать или перемещать на тротуары, проезжую часть дорог и проездов снег, лед, счищаемые с внутриквартальных проездов, дворовых территорий, территорий предприятий, организаций, строительных площадок, торговых объектов, после 8.00, а также при отсутствии договора с лицом, осуществляющим уборку проезжей части;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20" w:name="sub_101362"/>
      <w:bookmarkEnd w:id="319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применять техническую соль и жидкий хлористый кальций в качестве </w:t>
      </w:r>
      <w:proofErr w:type="spellStart"/>
      <w:r w:rsidR="00A17809" w:rsidRPr="009A3330">
        <w:rPr>
          <w:rFonts w:ascii="Times New Roman" w:hAnsi="Times New Roman" w:cs="Times New Roman"/>
          <w:sz w:val="28"/>
          <w:szCs w:val="28"/>
        </w:rPr>
        <w:t>противогололедного</w:t>
      </w:r>
      <w:proofErr w:type="spellEnd"/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реагента на тротуарах, остановках ожидания общественного транспорта, в парках, скверах, дворах и прочих пешеходных зонах и на территориях с зелеными насаждениями;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21" w:name="sub_101365"/>
      <w:bookmarkEnd w:id="320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вывозить и складировать снег в местах, не согласованных в установленном порядке;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22" w:name="sub_101366"/>
      <w:bookmarkEnd w:id="321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формировать снежные валы: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23" w:name="sub_1013661"/>
      <w:bookmarkEnd w:id="322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на пересечениях дорог и улиц на одном уровне и вблизи железнодорожных переездов в зоне треугольника видимости;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24" w:name="sub_1013662"/>
      <w:bookmarkEnd w:id="323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ближе 20 м от остановок ожидания общественного транспорта;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25" w:name="sub_1013663"/>
      <w:bookmarkEnd w:id="324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на участках дорог, оборудованных транспортными ограждениями или повышенным бордюром;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26" w:name="sub_1013664"/>
      <w:bookmarkEnd w:id="325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на тротуарах;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27" w:name="sub_1013665"/>
      <w:bookmarkEnd w:id="326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во въездах на прилегающие территории; </w:t>
      </w:r>
      <w:bookmarkStart w:id="328" w:name="sub_101367"/>
      <w:bookmarkEnd w:id="327"/>
    </w:p>
    <w:p w:rsidR="00A17809" w:rsidRPr="009A3330" w:rsidRDefault="009828C8" w:rsidP="00813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вынос грунта и грязи колесами автотранспорта на дороги;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29" w:name="sub_101368"/>
      <w:bookmarkEnd w:id="328"/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перевозить грунт, мусор, сыпучие строительные материалы, легкую тару, спил деревьев без покрытия брезентом или другим материалом, исключающим загрязнение дорог, а также транспортировать строительные смеси и растворы (в том числе цементно-песчаный раствор, известковые, бетонные смеси) без принятия мер, исключающих возможность пролития их на дорогу, тротуар, обочину или прилегающую к дороге полосу газона.</w:t>
      </w:r>
      <w:proofErr w:type="gramEnd"/>
    </w:p>
    <w:bookmarkEnd w:id="329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330" w:name="sub_430"/>
    </w:p>
    <w:p w:rsidR="00F612C8" w:rsidRDefault="00F612C8" w:rsidP="007C0C57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F612C8" w:rsidRDefault="00F612C8" w:rsidP="007C0C57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A17809" w:rsidRPr="009A3330" w:rsidRDefault="00A17809" w:rsidP="007C0C57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9A3330">
        <w:rPr>
          <w:rFonts w:ascii="Times New Roman" w:hAnsi="Times New Roman"/>
          <w:sz w:val="28"/>
          <w:szCs w:val="28"/>
        </w:rPr>
        <w:lastRenderedPageBreak/>
        <w:t>Уборка, санитарное содержание и благоустройство</w:t>
      </w:r>
    </w:p>
    <w:p w:rsidR="00A17809" w:rsidRPr="009A3330" w:rsidRDefault="00A17809" w:rsidP="007C0C57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9A3330">
        <w:rPr>
          <w:rFonts w:ascii="Times New Roman" w:hAnsi="Times New Roman"/>
          <w:sz w:val="28"/>
          <w:szCs w:val="28"/>
        </w:rPr>
        <w:t xml:space="preserve"> мест отдыха и массового пребывания людей</w:t>
      </w:r>
    </w:p>
    <w:bookmarkEnd w:id="330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5F1A2A">
      <w:pPr>
        <w:rPr>
          <w:rFonts w:ascii="Times New Roman" w:hAnsi="Times New Roman" w:cs="Times New Roman"/>
          <w:sz w:val="28"/>
          <w:szCs w:val="28"/>
        </w:rPr>
      </w:pPr>
      <w:bookmarkStart w:id="331" w:name="sub_10137"/>
      <w:r>
        <w:rPr>
          <w:rFonts w:ascii="Times New Roman" w:hAnsi="Times New Roman" w:cs="Times New Roman"/>
          <w:sz w:val="28"/>
          <w:szCs w:val="28"/>
        </w:rPr>
        <w:t>108</w:t>
      </w:r>
      <w:r w:rsidR="00A17809" w:rsidRPr="009A3330">
        <w:rPr>
          <w:rFonts w:ascii="Times New Roman" w:hAnsi="Times New Roman" w:cs="Times New Roman"/>
          <w:sz w:val="28"/>
          <w:szCs w:val="28"/>
        </w:rPr>
        <w:t>. К местам отдыха и массового пребывания людей относятся: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32" w:name="sub_101371"/>
      <w:bookmarkEnd w:id="331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площади, парки, скверы, бульвары, набережные, организованные места отдыха в поселенческих лесах, пляжи;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33" w:name="sub_101372"/>
      <w:bookmarkEnd w:id="332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места активного отдыха и зрелищных мероприятий - стадионы, игровые комплексы, открытые сценические площадки и т.д.;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34" w:name="sub_101373"/>
      <w:bookmarkEnd w:id="333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территории объектов торговли (розничные рынки, торговые комплексы, комплексы объектов нестационарной мелкорозничной сети), общественного питания, социально-культурного назначения, бытового обслуживания;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35" w:name="sub_101374"/>
      <w:bookmarkEnd w:id="334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территории, прилегающие к административным и общественным зданиям, учреждениям.</w:t>
      </w:r>
    </w:p>
    <w:p w:rsidR="00A17809" w:rsidRPr="009A3330" w:rsidRDefault="005F1A2A">
      <w:pPr>
        <w:rPr>
          <w:rFonts w:ascii="Times New Roman" w:hAnsi="Times New Roman" w:cs="Times New Roman"/>
          <w:sz w:val="28"/>
          <w:szCs w:val="28"/>
        </w:rPr>
      </w:pPr>
      <w:bookmarkStart w:id="336" w:name="sub_10138"/>
      <w:bookmarkEnd w:id="335"/>
      <w:r>
        <w:rPr>
          <w:rFonts w:ascii="Times New Roman" w:hAnsi="Times New Roman" w:cs="Times New Roman"/>
          <w:sz w:val="28"/>
          <w:szCs w:val="28"/>
        </w:rPr>
        <w:t>109</w:t>
      </w:r>
      <w:r w:rsidR="00A17809" w:rsidRPr="009A3330">
        <w:rPr>
          <w:rFonts w:ascii="Times New Roman" w:hAnsi="Times New Roman" w:cs="Times New Roman"/>
          <w:sz w:val="28"/>
          <w:szCs w:val="28"/>
        </w:rPr>
        <w:t>.Уборка площадей, парков, скверов, бульваров, набережных и иных территорий общего пользования: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37" w:name="sub_101382"/>
      <w:bookmarkEnd w:id="336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при уборке в зимний период дорог в парках, садах, скверах, на бульварах, набережных и в других зонах отдыха допускается временное складирование снега, не содержащего химических реагентов, в места, заранее определенные для этих целей, при условии сохранности зеленых насаждений и обеспечении оттока талых вод.</w:t>
      </w:r>
    </w:p>
    <w:p w:rsidR="00A17809" w:rsidRPr="009A3330" w:rsidRDefault="005F1A2A">
      <w:pPr>
        <w:rPr>
          <w:rFonts w:ascii="Times New Roman" w:hAnsi="Times New Roman" w:cs="Times New Roman"/>
          <w:sz w:val="28"/>
          <w:szCs w:val="28"/>
        </w:rPr>
      </w:pPr>
      <w:bookmarkStart w:id="338" w:name="sub_10141"/>
      <w:bookmarkEnd w:id="337"/>
      <w:r>
        <w:rPr>
          <w:rFonts w:ascii="Times New Roman" w:hAnsi="Times New Roman" w:cs="Times New Roman"/>
          <w:sz w:val="28"/>
          <w:szCs w:val="28"/>
        </w:rPr>
        <w:t>110</w:t>
      </w:r>
      <w:r w:rsidR="00A17809" w:rsidRPr="009A3330">
        <w:rPr>
          <w:rFonts w:ascii="Times New Roman" w:hAnsi="Times New Roman" w:cs="Times New Roman"/>
          <w:sz w:val="28"/>
          <w:szCs w:val="28"/>
        </w:rPr>
        <w:t>. Уборка и санитарное содержание розничных рынков: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39" w:name="sub_101411"/>
      <w:bookmarkEnd w:id="338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территории розничных рынков (далее - рынок) должны быть благоустроены, оборудованы туалетами, хозяйственными и контейнерными площадками, контейнерами и урнами, должны иметь твердые покрытия и уклоны для стока ливневых и талых вод, а также иметь водопровод и канализацию;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40" w:name="sub_101412"/>
      <w:bookmarkEnd w:id="339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основная уборка территории рынка и прилегающей территории производится после его закрытия. Днем осуществляется патрульная уборка и очистка наполненных твердыми бытовыми отходами мусоросборников;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41" w:name="sub_101413"/>
      <w:bookmarkEnd w:id="340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в летний период года на территории рынка в обязательном порядке еженедельно производится влажная уборка;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42" w:name="sub_101414"/>
      <w:bookmarkEnd w:id="341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территория рынка оборудуется урнами из расчета одна урна на 40 кв. м площади, причем расстояние между ними вдоль линии прилавка не должно превышать 10 м;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343" w:name="sub_10142"/>
      <w:bookmarkEnd w:id="342"/>
      <w:r w:rsidRPr="009A3330">
        <w:rPr>
          <w:rFonts w:ascii="Times New Roman" w:hAnsi="Times New Roman" w:cs="Times New Roman"/>
          <w:sz w:val="28"/>
          <w:szCs w:val="28"/>
        </w:rPr>
        <w:t>1</w:t>
      </w:r>
      <w:r w:rsidR="005F1A2A">
        <w:rPr>
          <w:rFonts w:ascii="Times New Roman" w:hAnsi="Times New Roman" w:cs="Times New Roman"/>
          <w:sz w:val="28"/>
          <w:szCs w:val="28"/>
        </w:rPr>
        <w:t>11</w:t>
      </w:r>
      <w:r w:rsidRPr="009A3330">
        <w:rPr>
          <w:rFonts w:ascii="Times New Roman" w:hAnsi="Times New Roman" w:cs="Times New Roman"/>
          <w:sz w:val="28"/>
          <w:szCs w:val="28"/>
        </w:rPr>
        <w:t>.Не допускается деятельность организаций, предприятий торговли и бытового обслуживания, киосков, торговых палаток и павильонов, расположенных на территории рынка и в непосредственной близости с ним, без заключения договора на оказание услуг по вывозу и размещению твердых бытовых отходов.</w:t>
      </w:r>
    </w:p>
    <w:p w:rsidR="00A17809" w:rsidRPr="009A3330" w:rsidRDefault="005F1A2A">
      <w:pPr>
        <w:rPr>
          <w:rFonts w:ascii="Times New Roman" w:hAnsi="Times New Roman" w:cs="Times New Roman"/>
          <w:sz w:val="28"/>
          <w:szCs w:val="28"/>
        </w:rPr>
      </w:pPr>
      <w:bookmarkStart w:id="344" w:name="sub_10143"/>
      <w:bookmarkEnd w:id="343"/>
      <w:r>
        <w:rPr>
          <w:rFonts w:ascii="Times New Roman" w:hAnsi="Times New Roman" w:cs="Times New Roman"/>
          <w:sz w:val="28"/>
          <w:szCs w:val="28"/>
        </w:rPr>
        <w:t>112</w:t>
      </w:r>
      <w:r w:rsidR="00A17809" w:rsidRPr="009A3330">
        <w:rPr>
          <w:rFonts w:ascii="Times New Roman" w:hAnsi="Times New Roman" w:cs="Times New Roman"/>
          <w:sz w:val="28"/>
          <w:szCs w:val="28"/>
        </w:rPr>
        <w:t>.Уборка и санитарное содержание объектов торговли и (или) общественного питания: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45" w:name="sub_101431"/>
      <w:bookmarkEnd w:id="344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полная уборка территорий объектов торговли и (или) общественного питания осуществляется не менее двух раз в сутки (утром и вечером). Днем производятся патрульная уборка и очистка наполненных отходами урн и мусоросборников;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46" w:name="sub_101432"/>
      <w:bookmarkEnd w:id="345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у входа в объекты торговли и (или) общественного питания устанавливается не менее двух урн;</w:t>
      </w:r>
    </w:p>
    <w:p w:rsidR="00A17809" w:rsidRPr="009A3330" w:rsidRDefault="009828C8" w:rsidP="009828C8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347" w:name="sub_101434"/>
      <w:bookmarkEnd w:id="346"/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обеспечивается вывоз отходов.</w:t>
      </w:r>
    </w:p>
    <w:p w:rsidR="00A17809" w:rsidRPr="009A3330" w:rsidRDefault="005F1A2A">
      <w:pPr>
        <w:rPr>
          <w:rFonts w:ascii="Times New Roman" w:hAnsi="Times New Roman" w:cs="Times New Roman"/>
          <w:sz w:val="28"/>
          <w:szCs w:val="28"/>
        </w:rPr>
      </w:pPr>
      <w:bookmarkStart w:id="348" w:name="sub_10144"/>
      <w:bookmarkEnd w:id="347"/>
      <w:r>
        <w:rPr>
          <w:rFonts w:ascii="Times New Roman" w:hAnsi="Times New Roman" w:cs="Times New Roman"/>
          <w:sz w:val="28"/>
          <w:szCs w:val="28"/>
        </w:rPr>
        <w:t>113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.Уборка территорий иных торговых площадок, комплексов объектов нестационарной мелкорозничной сети, социально-культурного назначения </w:t>
      </w:r>
      <w:r w:rsidR="00A17809" w:rsidRPr="009A3330">
        <w:rPr>
          <w:rFonts w:ascii="Times New Roman" w:hAnsi="Times New Roman" w:cs="Times New Roman"/>
          <w:sz w:val="28"/>
          <w:szCs w:val="28"/>
        </w:rPr>
        <w:lastRenderedPageBreak/>
        <w:t>производится после их закрытия с обязательной предварительной поливкой в теплое время года. Текущая уборка производится в течение дня. Обеспечивается ежедневный вывоз твердых бытовых отходов.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49" w:name="sub_10145"/>
      <w:bookmarkEnd w:id="348"/>
      <w:r>
        <w:rPr>
          <w:rFonts w:ascii="Times New Roman" w:hAnsi="Times New Roman" w:cs="Times New Roman"/>
          <w:sz w:val="28"/>
          <w:szCs w:val="28"/>
        </w:rPr>
        <w:t>11</w:t>
      </w:r>
      <w:r w:rsidR="005F1A2A">
        <w:rPr>
          <w:rFonts w:ascii="Times New Roman" w:hAnsi="Times New Roman" w:cs="Times New Roman"/>
          <w:sz w:val="28"/>
          <w:szCs w:val="28"/>
        </w:rPr>
        <w:t>4</w:t>
      </w:r>
      <w:r w:rsidR="00A17809" w:rsidRPr="009A3330">
        <w:rPr>
          <w:rFonts w:ascii="Times New Roman" w:hAnsi="Times New Roman" w:cs="Times New Roman"/>
          <w:sz w:val="28"/>
          <w:szCs w:val="28"/>
        </w:rPr>
        <w:t>. Благоустройство мест отдыха и массового пребывания людей: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50" w:name="sub_101451"/>
      <w:bookmarkEnd w:id="349"/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на территории мест отдыха и массового пребывания людей включает твердые виды покрытия (в виде плиточного мощения или асфальта),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носителей поселенческой информации, элементы защиты участков озеленения (металлические ограждения, специальные виды покрытий и т.п.);</w:t>
      </w:r>
      <w:proofErr w:type="gramEnd"/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51" w:name="sub_101452"/>
      <w:bookmarkEnd w:id="350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все территории мест отдыха и массового пребывания людей, за исключением пляжей, должны иметь твердое покрытие или растительный грунт с высеянными травами или зелеными насаждениями;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52" w:name="sub_101453"/>
      <w:bookmarkEnd w:id="351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участки озеленения на территориях мест отдыха и массового пребывания людей необходимо проектировать в виде цветников, газонов, одиночных, групповых, рядовых посадок, вертикальных, многоярусных, мобильных форм озеленения;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53" w:name="sub_101454"/>
      <w:bookmarkEnd w:id="352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54" w:name="sub_101455"/>
      <w:bookmarkEnd w:id="353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по мере загрязнения должна производиться очистка фонтанов, прудов, берегов рек на территориях мест отдыха или массового пребывания людей;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55" w:name="sub_101456"/>
      <w:bookmarkEnd w:id="354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при проведении массовых мероприятий их организаторы обязаны обеспечить уборк</w:t>
      </w:r>
      <w:r w:rsidR="0023717A">
        <w:rPr>
          <w:rFonts w:ascii="Times New Roman" w:hAnsi="Times New Roman" w:cs="Times New Roman"/>
          <w:sz w:val="28"/>
          <w:szCs w:val="28"/>
        </w:rPr>
        <w:t xml:space="preserve">у места проведения мероприятия </w:t>
      </w:r>
      <w:r w:rsidR="00A17809" w:rsidRPr="009A3330">
        <w:rPr>
          <w:rFonts w:ascii="Times New Roman" w:hAnsi="Times New Roman" w:cs="Times New Roman"/>
          <w:sz w:val="28"/>
          <w:szCs w:val="28"/>
        </w:rPr>
        <w:t>и восстановление нарушенного благоустройства. Порядок уборки места проведения мероприятия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356" w:name="sub_10146"/>
      <w:bookmarkEnd w:id="355"/>
      <w:r w:rsidRPr="009A3330">
        <w:rPr>
          <w:rFonts w:ascii="Times New Roman" w:hAnsi="Times New Roman" w:cs="Times New Roman"/>
          <w:sz w:val="28"/>
          <w:szCs w:val="28"/>
        </w:rPr>
        <w:t>1</w:t>
      </w:r>
      <w:r w:rsidR="005F1A2A">
        <w:rPr>
          <w:rFonts w:ascii="Times New Roman" w:hAnsi="Times New Roman" w:cs="Times New Roman"/>
          <w:sz w:val="28"/>
          <w:szCs w:val="28"/>
        </w:rPr>
        <w:t>15</w:t>
      </w:r>
      <w:r w:rsidRPr="009A3330">
        <w:rPr>
          <w:rFonts w:ascii="Times New Roman" w:hAnsi="Times New Roman" w:cs="Times New Roman"/>
          <w:sz w:val="28"/>
          <w:szCs w:val="28"/>
        </w:rPr>
        <w:t>. На территориях мест отдыха и массового пребывания людей не допускается: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57" w:name="sub_101461"/>
      <w:bookmarkEnd w:id="356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хранить, складировать тару и торговое оборудование в не предназначенных для этого местах;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58" w:name="sub_101462"/>
      <w:bookmarkEnd w:id="357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загрязнять территорию отходами производства и потребления;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59" w:name="sub_101463"/>
      <w:bookmarkEnd w:id="358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мыть и ремонтировать автотранспортные средства, сливать отработанные горюче-смазочные жидкости;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60" w:name="sub_101464"/>
      <w:bookmarkEnd w:id="359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устраивать автостоянки, гаражи, аттракционы, устанавливать рекламные конструкции с нарушением установленного порядка;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61" w:name="sub_101465"/>
      <w:bookmarkEnd w:id="360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повреждать газоны, объекты естественного и искусственного озеленения;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62" w:name="sub_101466"/>
      <w:bookmarkEnd w:id="361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повреждать малые архитектурные формы и перемещать их с установленных мест;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63" w:name="sub_101468"/>
      <w:bookmarkEnd w:id="362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выливать остатки жидких продуктов, воду из сатураторных установок, квасных и пивных цистерн на тротуары, газоны и поселенческие дороги;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64" w:name="sub_101469"/>
      <w:bookmarkEnd w:id="363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незаконно организовывать платные стоянки автотранспортных средств;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65" w:name="sub_1014610"/>
      <w:bookmarkEnd w:id="364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самовольно размещать нестационарные объекты;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66" w:name="sub_1014611"/>
      <w:bookmarkEnd w:id="365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нарушать асфальтобетонное покрытие тротуаров, целостность прилегающих зеленых зон и иных элементов благоустройства территорий;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67" w:name="sub_1014612"/>
      <w:bookmarkEnd w:id="366"/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выставлять торгово-холодильное оборудование на территории;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68" w:name="sub_1014613"/>
      <w:bookmarkEnd w:id="367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складировать твердые бытовые отходы в контейнеры (бункеры), предназначенные для сбора твердых бытовых отходов от населения, без наличия договора на размещение отходов в контейнеры (бункеры) для сбора твердых бытовых отходов с управляющими организациями;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69" w:name="sub_1014614"/>
      <w:bookmarkEnd w:id="368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самовольно перекрывать тротуары посредством установки железобетонных блоков, столбов, ограждений, шлагбаумов, сооружений и других устройств;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70" w:name="sub_1014615"/>
      <w:bookmarkEnd w:id="369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выставлять товар за пределами торгового объекта;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71" w:name="sub_1014616"/>
      <w:bookmarkEnd w:id="370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огня.</w:t>
      </w:r>
    </w:p>
    <w:bookmarkEnd w:id="371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372" w:name="sub_440"/>
      <w:r w:rsidRPr="009A3330">
        <w:rPr>
          <w:rFonts w:ascii="Times New Roman" w:hAnsi="Times New Roman"/>
          <w:sz w:val="28"/>
          <w:szCs w:val="28"/>
        </w:rPr>
        <w:t>Уборка, содержание и благоустройство придомовой территории многоквартирного дома</w:t>
      </w:r>
    </w:p>
    <w:bookmarkEnd w:id="372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373" w:name="sub_10147"/>
      <w:r w:rsidRPr="009A3330">
        <w:rPr>
          <w:rFonts w:ascii="Times New Roman" w:hAnsi="Times New Roman" w:cs="Times New Roman"/>
          <w:sz w:val="28"/>
          <w:szCs w:val="28"/>
        </w:rPr>
        <w:t>1</w:t>
      </w:r>
      <w:r w:rsidR="005F1A2A">
        <w:rPr>
          <w:rFonts w:ascii="Times New Roman" w:hAnsi="Times New Roman" w:cs="Times New Roman"/>
          <w:sz w:val="28"/>
          <w:szCs w:val="28"/>
        </w:rPr>
        <w:t>16</w:t>
      </w:r>
      <w:r w:rsidRPr="009A3330">
        <w:rPr>
          <w:rFonts w:ascii="Times New Roman" w:hAnsi="Times New Roman" w:cs="Times New Roman"/>
          <w:sz w:val="28"/>
          <w:szCs w:val="28"/>
        </w:rPr>
        <w:t>. Уборка придомовой территории: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74" w:name="sub_101471"/>
      <w:bookmarkEnd w:id="373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уборка должна проводиться в следующей последовательности: уборка тротуаров, пешеходных дорожек (в случае гололеда и скользкости - посыпка песком), а затем - дворовых территорий;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75" w:name="sub_101472"/>
      <w:bookmarkEnd w:id="374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уборка, кроме снегоочистки, которая производится во время снегопадов, проводится до 8.00.</w:t>
      </w:r>
    </w:p>
    <w:bookmarkEnd w:id="375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Механизированную уборку допускается проводить в дневное время при скорости машин до 4 км/ч.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376" w:name="sub_10148"/>
      <w:r w:rsidRPr="009A3330">
        <w:rPr>
          <w:rFonts w:ascii="Times New Roman" w:hAnsi="Times New Roman" w:cs="Times New Roman"/>
          <w:sz w:val="28"/>
          <w:szCs w:val="28"/>
        </w:rPr>
        <w:t>1</w:t>
      </w:r>
      <w:r w:rsidR="005F1A2A">
        <w:rPr>
          <w:rFonts w:ascii="Times New Roman" w:hAnsi="Times New Roman" w:cs="Times New Roman"/>
          <w:sz w:val="28"/>
          <w:szCs w:val="28"/>
        </w:rPr>
        <w:t>17</w:t>
      </w:r>
      <w:r w:rsidRPr="009A3330">
        <w:rPr>
          <w:rFonts w:ascii="Times New Roman" w:hAnsi="Times New Roman" w:cs="Times New Roman"/>
          <w:sz w:val="28"/>
          <w:szCs w:val="28"/>
        </w:rPr>
        <w:t>. Летняя уборка: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77" w:name="sub_101481"/>
      <w:bookmarkEnd w:id="376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летняя уборка придомовых территорий: подметание, мойка или поливка вручную или с помощью спецмашин - должна выполняться преимущественно в ранние, утренние, и поздние, вечерние, часы;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78" w:name="sub_101482"/>
      <w:bookmarkEnd w:id="377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мойку тротуаров следует производить только на открытых тротуарах, непосредственно граничащих с </w:t>
      </w:r>
      <w:proofErr w:type="spellStart"/>
      <w:r w:rsidR="00A17809" w:rsidRPr="009A3330">
        <w:rPr>
          <w:rFonts w:ascii="Times New Roman" w:hAnsi="Times New Roman" w:cs="Times New Roman"/>
          <w:sz w:val="28"/>
          <w:szCs w:val="28"/>
        </w:rPr>
        <w:t>прилотковой</w:t>
      </w:r>
      <w:proofErr w:type="spellEnd"/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полосой, и в направлении от зданий к проезжей части улицы;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79" w:name="sub_101483"/>
      <w:bookmarkEnd w:id="378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поливка тротуаров в жаркое время дня должна производиться по мере необходимости, но не реже двух раз в сутки.</w:t>
      </w:r>
    </w:p>
    <w:p w:rsidR="00A17809" w:rsidRPr="009A3330" w:rsidRDefault="005F1A2A">
      <w:pPr>
        <w:rPr>
          <w:rFonts w:ascii="Times New Roman" w:hAnsi="Times New Roman" w:cs="Times New Roman"/>
          <w:sz w:val="28"/>
          <w:szCs w:val="28"/>
        </w:rPr>
      </w:pPr>
      <w:bookmarkStart w:id="380" w:name="sub_10149"/>
      <w:bookmarkEnd w:id="379"/>
      <w:r>
        <w:rPr>
          <w:rFonts w:ascii="Times New Roman" w:hAnsi="Times New Roman" w:cs="Times New Roman"/>
          <w:sz w:val="28"/>
          <w:szCs w:val="28"/>
        </w:rPr>
        <w:t>118</w:t>
      </w:r>
      <w:r w:rsidR="00A17809" w:rsidRPr="009A3330">
        <w:rPr>
          <w:rFonts w:ascii="Times New Roman" w:hAnsi="Times New Roman" w:cs="Times New Roman"/>
          <w:sz w:val="28"/>
          <w:szCs w:val="28"/>
        </w:rPr>
        <w:t>. Зимняя уборка: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381" w:name="sub_101491"/>
      <w:bookmarkEnd w:id="380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накапливающийся на крышах снег должен своевременно сбрасываться на землю и перемещаться в </w:t>
      </w:r>
      <w:proofErr w:type="spellStart"/>
      <w:r w:rsidR="00A17809" w:rsidRPr="009A3330">
        <w:rPr>
          <w:rFonts w:ascii="Times New Roman" w:hAnsi="Times New Roman" w:cs="Times New Roman"/>
          <w:sz w:val="28"/>
          <w:szCs w:val="28"/>
        </w:rPr>
        <w:t>прилотковую</w:t>
      </w:r>
      <w:proofErr w:type="spellEnd"/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полосу, а на широких тротуарах - формироваться в валы;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382" w:name="sub_101492"/>
      <w:bookmarkEnd w:id="381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убираемый снег должен сдвигаться с тротуаров на проезжую часть в </w:t>
      </w:r>
      <w:proofErr w:type="spellStart"/>
      <w:r w:rsidR="00A17809" w:rsidRPr="009A3330">
        <w:rPr>
          <w:rFonts w:ascii="Times New Roman" w:hAnsi="Times New Roman" w:cs="Times New Roman"/>
          <w:sz w:val="28"/>
          <w:szCs w:val="28"/>
        </w:rPr>
        <w:t>прилотковую</w:t>
      </w:r>
      <w:proofErr w:type="spellEnd"/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полосу, а во дворах - к местам складирования;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383" w:name="sub_101493"/>
      <w:bookmarkEnd w:id="382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сдвинутый с внутриквартальных проездов снег следует укладывать в кучи и валы, расположенные параллельно бортовому камню, или складировать вдоль проезда при помощи, как правило, роторных снегоочистителей;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384" w:name="sub_101494"/>
      <w:bookmarkEnd w:id="383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на тротуарах шириной более 6 м, отделенных газонами от проезжей части улиц, допускается сдвигать снег на середину тротуара для последующего удаления;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385" w:name="sub_101495"/>
      <w:bookmarkEnd w:id="384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работы по укладке снега в валы и кучи должны быть закончены на тротуарах не позднее шести часов с момента окончания снегопада, а на остальных территориях - не позднее 12 часов;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386" w:name="sub_101496"/>
      <w:bookmarkEnd w:id="385"/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допускается складировать не загрязненный </w:t>
      </w:r>
      <w:proofErr w:type="spellStart"/>
      <w:r w:rsidR="00A17809" w:rsidRPr="009A3330">
        <w:rPr>
          <w:rFonts w:ascii="Times New Roman" w:hAnsi="Times New Roman" w:cs="Times New Roman"/>
          <w:sz w:val="28"/>
          <w:szCs w:val="28"/>
        </w:rPr>
        <w:t>песк</w:t>
      </w:r>
      <w:proofErr w:type="gramStart"/>
      <w:r w:rsidR="00A17809" w:rsidRPr="009A333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17809" w:rsidRPr="009A333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соляными смесями снег, собираемый во дворах, на внутриквартальных проездах, на газонах и на свободных территориях, не препятствующих свободному движению пешеходов и проезду автотранспорта, при обеспечении сохранения зеленых насаждений и отвода талых вод;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387" w:name="sub_101497"/>
      <w:bookmarkEnd w:id="386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снег при ручной уборке тротуаров и внутриквартальных проездов должен убираться полностью, под скребок. При отсутствии усовершенствованных покрытий снег следует убирать под движок, оставляя слой снега для последующего его уплотнения;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388" w:name="sub_101498"/>
      <w:bookmarkEnd w:id="387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при возникновении скользкости обработка дорожных покрытий </w:t>
      </w:r>
      <w:proofErr w:type="spellStart"/>
      <w:r w:rsidR="00A17809" w:rsidRPr="009A3330">
        <w:rPr>
          <w:rFonts w:ascii="Times New Roman" w:hAnsi="Times New Roman" w:cs="Times New Roman"/>
          <w:sz w:val="28"/>
          <w:szCs w:val="28"/>
        </w:rPr>
        <w:t>песк</w:t>
      </w:r>
      <w:proofErr w:type="gramStart"/>
      <w:r w:rsidR="00A17809" w:rsidRPr="009A333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17809" w:rsidRPr="009A333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соляной смесью должна производиться по норме 0,2-0,3 кг/м при помощи распределителей;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389" w:name="sub_101499"/>
      <w:bookmarkEnd w:id="388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размягченные после обработки льдообразования должны быть сдвинуты или сметены, не допуская их попадания на открытый грунт, под деревья или на газоны.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390" w:name="sub_10150"/>
      <w:bookmarkEnd w:id="389"/>
      <w:r w:rsidRPr="009A3330">
        <w:rPr>
          <w:rFonts w:ascii="Times New Roman" w:hAnsi="Times New Roman" w:cs="Times New Roman"/>
          <w:sz w:val="28"/>
          <w:szCs w:val="28"/>
        </w:rPr>
        <w:t>1</w:t>
      </w:r>
      <w:r w:rsidR="005F1A2A">
        <w:rPr>
          <w:rFonts w:ascii="Times New Roman" w:hAnsi="Times New Roman" w:cs="Times New Roman"/>
          <w:sz w:val="28"/>
          <w:szCs w:val="28"/>
        </w:rPr>
        <w:t>19</w:t>
      </w:r>
      <w:r w:rsidRPr="009A3330">
        <w:rPr>
          <w:rFonts w:ascii="Times New Roman" w:hAnsi="Times New Roman" w:cs="Times New Roman"/>
          <w:sz w:val="28"/>
          <w:szCs w:val="28"/>
        </w:rPr>
        <w:t>. С наступлением весны осуществляются: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391" w:name="sub_101501"/>
      <w:bookmarkEnd w:id="390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промывка и расчистка канавок для обеспечения оттока воды в местах, где это требуется для нормального отвода талых вод;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392" w:name="sub_101502"/>
      <w:bookmarkEnd w:id="391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систематический сгон талой воды к люкам и приемным колодцам ливневой сети;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393" w:name="sub_101503"/>
      <w:bookmarkEnd w:id="392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очистка дворовых территорий после окончания таяния снега от мусора, оставшегося снега и льда.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394" w:name="sub_100151"/>
      <w:bookmarkEnd w:id="393"/>
      <w:r w:rsidRPr="009A3330">
        <w:rPr>
          <w:rFonts w:ascii="Times New Roman" w:hAnsi="Times New Roman" w:cs="Times New Roman"/>
          <w:sz w:val="28"/>
          <w:szCs w:val="28"/>
        </w:rPr>
        <w:t>1</w:t>
      </w:r>
      <w:r w:rsidR="00A81EEE">
        <w:rPr>
          <w:rFonts w:ascii="Times New Roman" w:hAnsi="Times New Roman" w:cs="Times New Roman"/>
          <w:sz w:val="28"/>
          <w:szCs w:val="28"/>
        </w:rPr>
        <w:t>2</w:t>
      </w:r>
      <w:r w:rsidR="005F1A2A">
        <w:rPr>
          <w:rFonts w:ascii="Times New Roman" w:hAnsi="Times New Roman" w:cs="Times New Roman"/>
          <w:sz w:val="28"/>
          <w:szCs w:val="28"/>
        </w:rPr>
        <w:t>0</w:t>
      </w:r>
      <w:r w:rsidRPr="009A3330">
        <w:rPr>
          <w:rFonts w:ascii="Times New Roman" w:hAnsi="Times New Roman" w:cs="Times New Roman"/>
          <w:sz w:val="28"/>
          <w:szCs w:val="28"/>
        </w:rPr>
        <w:t>. Содержание придомовой территории многоквартирного дома: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395" w:name="sub_101511"/>
      <w:bookmarkEnd w:id="394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содержание придомовой территории многоквартирного дома (далее - придомовая территория) включает: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396" w:name="sub_1015111"/>
      <w:bookmarkEnd w:id="395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регулярную уборку;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397" w:name="sub_1015112"/>
      <w:bookmarkEnd w:id="396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ремонт и очистку люков и решеток смотровых и </w:t>
      </w:r>
      <w:proofErr w:type="spellStart"/>
      <w:r w:rsidR="00A17809" w:rsidRPr="009A3330">
        <w:rPr>
          <w:rFonts w:ascii="Times New Roman" w:hAnsi="Times New Roman" w:cs="Times New Roman"/>
          <w:sz w:val="28"/>
          <w:szCs w:val="28"/>
        </w:rPr>
        <w:t>ливнеприемных</w:t>
      </w:r>
      <w:proofErr w:type="spellEnd"/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колодцев, дренажей, лотков, перепускных труб;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398" w:name="sub_1015113"/>
      <w:bookmarkEnd w:id="397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обеспечение беспрепятственного доступа к смотровым колодцам инженерных сетей, источникам пожарного водоснабжения (гидрантам, водоемам и т.д.);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399" w:name="sub_1015114"/>
      <w:bookmarkEnd w:id="398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сбор и вывоз твердых бытовых и крупногабаритных отходов;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00" w:name="sub_1015115"/>
      <w:bookmarkEnd w:id="399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озеленение и уход за существующими зелеными насаждениями;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01" w:name="sub_1015116"/>
      <w:bookmarkEnd w:id="400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содержание, текущий и капитальный ремонт малых архитектурных форм.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402" w:name="sub_100152"/>
      <w:bookmarkEnd w:id="401"/>
      <w:r w:rsidRPr="009A3330">
        <w:rPr>
          <w:rFonts w:ascii="Times New Roman" w:hAnsi="Times New Roman" w:cs="Times New Roman"/>
          <w:sz w:val="28"/>
          <w:szCs w:val="28"/>
        </w:rPr>
        <w:t>1</w:t>
      </w:r>
      <w:r w:rsidR="005F1A2A">
        <w:rPr>
          <w:rFonts w:ascii="Times New Roman" w:hAnsi="Times New Roman" w:cs="Times New Roman"/>
          <w:sz w:val="28"/>
          <w:szCs w:val="28"/>
        </w:rPr>
        <w:t>21</w:t>
      </w:r>
      <w:r w:rsidRPr="009A3330">
        <w:rPr>
          <w:rFonts w:ascii="Times New Roman" w:hAnsi="Times New Roman" w:cs="Times New Roman"/>
          <w:sz w:val="28"/>
          <w:szCs w:val="28"/>
        </w:rPr>
        <w:t>. Все виды отходов должны собираться в контейнеры и бункеры, которые устанавливаются на контейнерных площадках, имеющих водонепроницаемое покрытие, в необходимом количестве в соответствии с нормами накопления твердых бытовых отходов.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403" w:name="sub_100153"/>
      <w:bookmarkEnd w:id="402"/>
      <w:r w:rsidRPr="009A3330">
        <w:rPr>
          <w:rFonts w:ascii="Times New Roman" w:hAnsi="Times New Roman" w:cs="Times New Roman"/>
          <w:sz w:val="28"/>
          <w:szCs w:val="28"/>
        </w:rPr>
        <w:t>1</w:t>
      </w:r>
      <w:r w:rsidR="005F1A2A">
        <w:rPr>
          <w:rFonts w:ascii="Times New Roman" w:hAnsi="Times New Roman" w:cs="Times New Roman"/>
          <w:sz w:val="28"/>
          <w:szCs w:val="28"/>
        </w:rPr>
        <w:t>22</w:t>
      </w:r>
      <w:r w:rsidRPr="009A3330">
        <w:rPr>
          <w:rFonts w:ascii="Times New Roman" w:hAnsi="Times New Roman" w:cs="Times New Roman"/>
          <w:sz w:val="28"/>
          <w:szCs w:val="28"/>
        </w:rPr>
        <w:t>. Граждане, проживающие в многоквартирных домах, обязаны: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04" w:name="sub_101531"/>
      <w:bookmarkEnd w:id="403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поддерживать чистоту и порядок на придомовых территориях;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05" w:name="sub_101532"/>
      <w:bookmarkEnd w:id="404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размещать твердые бытовые и крупногабаритные отходы только в специальные контейнеры и на специальные площадки, расположенные на придомовых территориях.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406" w:name="sub_100154"/>
      <w:bookmarkEnd w:id="405"/>
      <w:r w:rsidRPr="009A3330">
        <w:rPr>
          <w:rFonts w:ascii="Times New Roman" w:hAnsi="Times New Roman" w:cs="Times New Roman"/>
          <w:sz w:val="28"/>
          <w:szCs w:val="28"/>
        </w:rPr>
        <w:t>1</w:t>
      </w:r>
      <w:r w:rsidR="005F1A2A">
        <w:rPr>
          <w:rFonts w:ascii="Times New Roman" w:hAnsi="Times New Roman" w:cs="Times New Roman"/>
          <w:sz w:val="28"/>
          <w:szCs w:val="28"/>
        </w:rPr>
        <w:t>23</w:t>
      </w:r>
      <w:r w:rsidRPr="009A3330">
        <w:rPr>
          <w:rFonts w:ascii="Times New Roman" w:hAnsi="Times New Roman" w:cs="Times New Roman"/>
          <w:sz w:val="28"/>
          <w:szCs w:val="28"/>
        </w:rPr>
        <w:t>. Управляющие организации обязаны обеспечить: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07" w:name="sub_101542"/>
      <w:bookmarkEnd w:id="406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установку контейнеров для твердых бытовых отходов, а в </w:t>
      </w:r>
      <w:proofErr w:type="spellStart"/>
      <w:r w:rsidR="00A17809" w:rsidRPr="009A3330">
        <w:rPr>
          <w:rFonts w:ascii="Times New Roman" w:hAnsi="Times New Roman" w:cs="Times New Roman"/>
          <w:sz w:val="28"/>
          <w:szCs w:val="28"/>
        </w:rPr>
        <w:t>неканализированных</w:t>
      </w:r>
      <w:proofErr w:type="spellEnd"/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зданиях - помимо этого и сборников для жидких бытовых отходов;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08" w:name="sub_101543"/>
      <w:bookmarkEnd w:id="407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вывоз твердых бытовых и крупногабаритных отходов согласно </w:t>
      </w:r>
      <w:r w:rsidR="00A17809" w:rsidRPr="009A3330">
        <w:rPr>
          <w:rFonts w:ascii="Times New Roman" w:hAnsi="Times New Roman" w:cs="Times New Roman"/>
          <w:sz w:val="28"/>
          <w:szCs w:val="28"/>
        </w:rPr>
        <w:lastRenderedPageBreak/>
        <w:t>утвержденному графику;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09" w:name="sub_101544"/>
      <w:bookmarkEnd w:id="408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содержание в чистоте и исправном состоянии контейнеров (бункеров) и контейнерных площадок, подъездов к ним;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10" w:name="sub_101545"/>
      <w:bookmarkEnd w:id="409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установку урн для мусора у входов в подъезды, скамеек и их своевременную очистку;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11" w:name="sub_101547"/>
      <w:bookmarkEnd w:id="410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обработку скользких участков </w:t>
      </w:r>
      <w:proofErr w:type="spellStart"/>
      <w:r w:rsidR="00A17809" w:rsidRPr="009A3330">
        <w:rPr>
          <w:rFonts w:ascii="Times New Roman" w:hAnsi="Times New Roman" w:cs="Times New Roman"/>
          <w:sz w:val="28"/>
          <w:szCs w:val="28"/>
        </w:rPr>
        <w:t>песк</w:t>
      </w:r>
      <w:proofErr w:type="gramStart"/>
      <w:r w:rsidR="00A17809" w:rsidRPr="009A333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17809" w:rsidRPr="009A333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соляными и (или) специальными </w:t>
      </w:r>
      <w:proofErr w:type="spellStart"/>
      <w:r w:rsidR="00A17809" w:rsidRPr="009A3330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смесями;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12" w:name="sub_101548"/>
      <w:bookmarkEnd w:id="411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сохранность и квалифицированный уход за зелеными насаждениями и газонами;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13" w:name="sub_101549"/>
      <w:bookmarkEnd w:id="412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поддержание в исправном состоянии средств наружного освещения и их включение с наступлением темноты.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414" w:name="sub_100155"/>
      <w:bookmarkEnd w:id="413"/>
      <w:r w:rsidRPr="009A3330">
        <w:rPr>
          <w:rFonts w:ascii="Times New Roman" w:hAnsi="Times New Roman" w:cs="Times New Roman"/>
          <w:sz w:val="28"/>
          <w:szCs w:val="28"/>
        </w:rPr>
        <w:t>1</w:t>
      </w:r>
      <w:r w:rsidR="005F1A2A">
        <w:rPr>
          <w:rFonts w:ascii="Times New Roman" w:hAnsi="Times New Roman" w:cs="Times New Roman"/>
          <w:sz w:val="28"/>
          <w:szCs w:val="28"/>
        </w:rPr>
        <w:t>24</w:t>
      </w:r>
      <w:r w:rsidRPr="009A3330">
        <w:rPr>
          <w:rFonts w:ascii="Times New Roman" w:hAnsi="Times New Roman" w:cs="Times New Roman"/>
          <w:sz w:val="28"/>
          <w:szCs w:val="28"/>
        </w:rPr>
        <w:t>. На придомовой территории не допускается: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15" w:name="sub_101551"/>
      <w:bookmarkEnd w:id="414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сжигать листву, любые виды отходов и мусор;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16" w:name="sub_101552"/>
      <w:bookmarkEnd w:id="415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вывешивать белье, одежду, ковры и прочие предметы вне хозяйственной площадки;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17" w:name="sub_101553"/>
      <w:bookmarkEnd w:id="416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загромождать подъезды к контейнерным площадкам;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18" w:name="sub_101554"/>
      <w:bookmarkEnd w:id="417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устанавливать контейнеры (бункеры) на проезжей части улиц и дорог, тротуарах, газонах и в зеленых зонах;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19" w:name="sub_101555"/>
      <w:bookmarkEnd w:id="418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самовольно устанавливать ограждения придомовых территорий в нарушении установленного порядка;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20" w:name="sub_101556"/>
      <w:bookmarkEnd w:id="419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самовольно строить дворовые постройки;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21" w:name="sub_101557"/>
      <w:bookmarkEnd w:id="420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загромождать придомовую территорию металлическим ломом, бытовыми и строительными отходами и материалами, шлаком, золой и другими отходами производства и потребления, складировать и хранить тару;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22" w:name="sub_101558"/>
      <w:bookmarkEnd w:id="421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выливать помои, выбрасывать отходы и мусор;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23" w:name="sub_1015510"/>
      <w:bookmarkEnd w:id="422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организовывать платную стоянку автотранспортных средств;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24" w:name="sub_1015511"/>
      <w:bookmarkEnd w:id="423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самовольно перекрывать внутриквартальные проезды посредством установки железобетонных блоков, столбов, ограждений, шлагбаумов, объектов, сооружений и других устройств;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25" w:name="sub_1015512"/>
      <w:bookmarkEnd w:id="424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производить мойку автомашин, слив топлива и масел, регулировать звуковые сигналы, тормоза и двигатели;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26" w:name="sub_1015513"/>
      <w:bookmarkEnd w:id="425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производить любые работы, отрицательно влияющие на здоровье людей и окружающую среду;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27" w:name="sub_1015514"/>
      <w:bookmarkEnd w:id="426"/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размещать любые предприятия торговли и общественного питания, включая палатки, киоски, ларьки, мини-рынки, павильоны, летние кафе, производственные объекты, предприятия по мелкому ремонту автомобилей, бытовой техники, обуви, а также автостоянки, кроме гостевых;</w:t>
      </w:r>
      <w:proofErr w:type="gramEnd"/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28" w:name="sub_1015515"/>
      <w:bookmarkEnd w:id="427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осуществлять транзитное движение транспорта по </w:t>
      </w:r>
      <w:proofErr w:type="spellStart"/>
      <w:r w:rsidR="00A17809" w:rsidRPr="009A3330">
        <w:rPr>
          <w:rFonts w:ascii="Times New Roman" w:hAnsi="Times New Roman" w:cs="Times New Roman"/>
          <w:sz w:val="28"/>
          <w:szCs w:val="28"/>
        </w:rPr>
        <w:t>внутридворовым</w:t>
      </w:r>
      <w:proofErr w:type="spellEnd"/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проездам придомовой территории;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29" w:name="sub_1015516"/>
      <w:bookmarkEnd w:id="428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430" w:name="sub_10157"/>
      <w:bookmarkEnd w:id="429"/>
      <w:r w:rsidRPr="009A3330">
        <w:rPr>
          <w:rFonts w:ascii="Times New Roman" w:hAnsi="Times New Roman" w:cs="Times New Roman"/>
          <w:sz w:val="28"/>
          <w:szCs w:val="28"/>
        </w:rPr>
        <w:t>1</w:t>
      </w:r>
      <w:r w:rsidR="00D21C8D">
        <w:rPr>
          <w:rFonts w:ascii="Times New Roman" w:hAnsi="Times New Roman" w:cs="Times New Roman"/>
          <w:sz w:val="28"/>
          <w:szCs w:val="28"/>
        </w:rPr>
        <w:t>2</w:t>
      </w:r>
      <w:r w:rsidR="005F1A2A">
        <w:rPr>
          <w:rFonts w:ascii="Times New Roman" w:hAnsi="Times New Roman" w:cs="Times New Roman"/>
          <w:sz w:val="28"/>
          <w:szCs w:val="28"/>
        </w:rPr>
        <w:t>5</w:t>
      </w:r>
      <w:r w:rsidRPr="009A3330">
        <w:rPr>
          <w:rFonts w:ascii="Times New Roman" w:hAnsi="Times New Roman" w:cs="Times New Roman"/>
          <w:sz w:val="28"/>
          <w:szCs w:val="28"/>
        </w:rPr>
        <w:t>. Управляющие организации обязаны обеспечить: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31" w:name="sub_101571"/>
      <w:bookmarkEnd w:id="430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сохранность зеленых насаждений;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32" w:name="sub_101572"/>
      <w:bookmarkEnd w:id="431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в летнее время и в сухую погоду поливку газонов, цветников, деревьев и кустарников;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33" w:name="sub_101573"/>
      <w:bookmarkEnd w:id="432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сохранность и целостность газонов без складирования на них строительных материалов, песка, мусора, снега, сколов льда и т.д.;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34" w:name="sub_101574"/>
      <w:bookmarkEnd w:id="433"/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новую посадку деревьев и кустарников, перепланировку с изменением сети дорожек и размещением оборудования только по проектам, согласованным в установленном порядке, с соблюдением агротехнических условий.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435" w:name="sub_10158"/>
      <w:bookmarkEnd w:id="434"/>
      <w:r w:rsidRPr="009A3330">
        <w:rPr>
          <w:rFonts w:ascii="Times New Roman" w:hAnsi="Times New Roman" w:cs="Times New Roman"/>
          <w:sz w:val="28"/>
          <w:szCs w:val="28"/>
        </w:rPr>
        <w:t>1</w:t>
      </w:r>
      <w:r w:rsidR="00D21C8D">
        <w:rPr>
          <w:rFonts w:ascii="Times New Roman" w:hAnsi="Times New Roman" w:cs="Times New Roman"/>
          <w:sz w:val="28"/>
          <w:szCs w:val="28"/>
        </w:rPr>
        <w:t>2</w:t>
      </w:r>
      <w:r w:rsidR="005F1A2A">
        <w:rPr>
          <w:rFonts w:ascii="Times New Roman" w:hAnsi="Times New Roman" w:cs="Times New Roman"/>
          <w:sz w:val="28"/>
          <w:szCs w:val="28"/>
        </w:rPr>
        <w:t>6</w:t>
      </w:r>
      <w:r w:rsidRPr="009A3330">
        <w:rPr>
          <w:rFonts w:ascii="Times New Roman" w:hAnsi="Times New Roman" w:cs="Times New Roman"/>
          <w:sz w:val="28"/>
          <w:szCs w:val="28"/>
        </w:rPr>
        <w:t>.Благоустройство придомовой территории: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36" w:name="sub_101581"/>
      <w:bookmarkEnd w:id="435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территория каждого домовладения, как правило, должна иметь: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37" w:name="sub_1015811"/>
      <w:bookmarkEnd w:id="436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хозяйственную площадку для сушки белья, чистки одежды, ковров и предметов домашнего обихода;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38" w:name="sub_1015812"/>
      <w:bookmarkEnd w:id="437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площадку для отдыха взрослых;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39" w:name="sub_1015813"/>
      <w:bookmarkEnd w:id="438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детские игровые и спортивные площадки с озеленением и необходимым оборудованием малых архитектурных форм для летнего и зимнего отдыха детей.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440" w:name="sub_10160"/>
      <w:bookmarkEnd w:id="439"/>
      <w:r w:rsidRPr="009A3330">
        <w:rPr>
          <w:rFonts w:ascii="Times New Roman" w:hAnsi="Times New Roman" w:cs="Times New Roman"/>
          <w:sz w:val="28"/>
          <w:szCs w:val="28"/>
        </w:rPr>
        <w:t>1</w:t>
      </w:r>
      <w:r w:rsidR="0074620F">
        <w:rPr>
          <w:rFonts w:ascii="Times New Roman" w:hAnsi="Times New Roman" w:cs="Times New Roman"/>
          <w:sz w:val="28"/>
          <w:szCs w:val="28"/>
        </w:rPr>
        <w:t>2</w:t>
      </w:r>
      <w:r w:rsidR="005F1A2A">
        <w:rPr>
          <w:rFonts w:ascii="Times New Roman" w:hAnsi="Times New Roman" w:cs="Times New Roman"/>
          <w:sz w:val="28"/>
          <w:szCs w:val="28"/>
        </w:rPr>
        <w:t>7</w:t>
      </w:r>
      <w:r w:rsidRPr="009A3330">
        <w:rPr>
          <w:rFonts w:ascii="Times New Roman" w:hAnsi="Times New Roman" w:cs="Times New Roman"/>
          <w:sz w:val="28"/>
          <w:szCs w:val="28"/>
        </w:rPr>
        <w:t>.Если размеры территории участка позволяют, в границах участка может быть размещена площадка для выгула собак.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441" w:name="sub_10161"/>
      <w:bookmarkEnd w:id="440"/>
      <w:r w:rsidRPr="009A3330">
        <w:rPr>
          <w:rFonts w:ascii="Times New Roman" w:hAnsi="Times New Roman" w:cs="Times New Roman"/>
          <w:sz w:val="28"/>
          <w:szCs w:val="28"/>
        </w:rPr>
        <w:t>1</w:t>
      </w:r>
      <w:r w:rsidR="00D21C8D">
        <w:rPr>
          <w:rFonts w:ascii="Times New Roman" w:hAnsi="Times New Roman" w:cs="Times New Roman"/>
          <w:sz w:val="28"/>
          <w:szCs w:val="28"/>
        </w:rPr>
        <w:t>2</w:t>
      </w:r>
      <w:r w:rsidR="005F1A2A">
        <w:rPr>
          <w:rFonts w:ascii="Times New Roman" w:hAnsi="Times New Roman" w:cs="Times New Roman"/>
          <w:sz w:val="28"/>
          <w:szCs w:val="28"/>
        </w:rPr>
        <w:t>8</w:t>
      </w:r>
      <w:r w:rsidRPr="009A3330">
        <w:rPr>
          <w:rFonts w:ascii="Times New Roman" w:hAnsi="Times New Roman" w:cs="Times New Roman"/>
          <w:sz w:val="28"/>
          <w:szCs w:val="28"/>
        </w:rPr>
        <w:t>.Площадки перед подъездами домов, проездные и пешеходные дорожки должны иметь твердые покрытия. При устройстве твердых покрытий должна быть предусмотрена возможность свободного стока талых и ливневых вод.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42" w:name="sub_10162"/>
      <w:bookmarkEnd w:id="441"/>
      <w:r>
        <w:rPr>
          <w:rFonts w:ascii="Times New Roman" w:hAnsi="Times New Roman" w:cs="Times New Roman"/>
          <w:sz w:val="28"/>
          <w:szCs w:val="28"/>
        </w:rPr>
        <w:t>1</w:t>
      </w:r>
      <w:r w:rsidR="005F1A2A">
        <w:rPr>
          <w:rFonts w:ascii="Times New Roman" w:hAnsi="Times New Roman" w:cs="Times New Roman"/>
          <w:sz w:val="28"/>
          <w:szCs w:val="28"/>
        </w:rPr>
        <w:t>29</w:t>
      </w:r>
      <w:r w:rsidR="00A17809" w:rsidRPr="009A3330">
        <w:rPr>
          <w:rFonts w:ascii="Times New Roman" w:hAnsi="Times New Roman" w:cs="Times New Roman"/>
          <w:sz w:val="28"/>
          <w:szCs w:val="28"/>
        </w:rPr>
        <w:t>.Помещения общественного назначения, встроенные в жилые дома, должны иметь входы, изолированные от жилой части дома, при этом стоянка автотранспорта персонала должна располагаться за пределами дворовой территории.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43" w:name="sub_10163"/>
      <w:bookmarkEnd w:id="442"/>
      <w:r>
        <w:rPr>
          <w:rFonts w:ascii="Times New Roman" w:hAnsi="Times New Roman" w:cs="Times New Roman"/>
          <w:sz w:val="28"/>
          <w:szCs w:val="28"/>
        </w:rPr>
        <w:t>13</w:t>
      </w:r>
      <w:r w:rsidR="005F1A2A">
        <w:rPr>
          <w:rFonts w:ascii="Times New Roman" w:hAnsi="Times New Roman" w:cs="Times New Roman"/>
          <w:sz w:val="28"/>
          <w:szCs w:val="28"/>
        </w:rPr>
        <w:t>0</w:t>
      </w:r>
      <w:r w:rsidR="00A17809" w:rsidRPr="009A3330">
        <w:rPr>
          <w:rFonts w:ascii="Times New Roman" w:hAnsi="Times New Roman" w:cs="Times New Roman"/>
          <w:sz w:val="28"/>
          <w:szCs w:val="28"/>
        </w:rPr>
        <w:t>.Не допускается загрузка материалов, продукции для помещений общественного назначения со стороны двора жилого дома, где расположены окна и входы в квартиры. Загрузку следует выполнять с торцов жилых домов, не имеющих окон, из подземных тоннелей или закрытых дебаркадеров, со стороны дорог.</w:t>
      </w:r>
    </w:p>
    <w:p w:rsidR="00A17809" w:rsidRPr="009A3330" w:rsidRDefault="00D21C8D">
      <w:pPr>
        <w:rPr>
          <w:rFonts w:ascii="Times New Roman" w:hAnsi="Times New Roman" w:cs="Times New Roman"/>
          <w:sz w:val="28"/>
          <w:szCs w:val="28"/>
        </w:rPr>
      </w:pPr>
      <w:bookmarkStart w:id="444" w:name="sub_10164"/>
      <w:bookmarkEnd w:id="443"/>
      <w:r>
        <w:rPr>
          <w:rFonts w:ascii="Times New Roman" w:hAnsi="Times New Roman" w:cs="Times New Roman"/>
          <w:sz w:val="28"/>
          <w:szCs w:val="28"/>
        </w:rPr>
        <w:t>13</w:t>
      </w:r>
      <w:r w:rsidR="005F1A2A">
        <w:rPr>
          <w:rFonts w:ascii="Times New Roman" w:hAnsi="Times New Roman" w:cs="Times New Roman"/>
          <w:sz w:val="28"/>
          <w:szCs w:val="28"/>
        </w:rPr>
        <w:t>1</w:t>
      </w:r>
      <w:r w:rsidR="00A17809" w:rsidRPr="009A3330">
        <w:rPr>
          <w:rFonts w:ascii="Times New Roman" w:hAnsi="Times New Roman" w:cs="Times New Roman"/>
          <w:sz w:val="28"/>
          <w:szCs w:val="28"/>
        </w:rPr>
        <w:t>.Размещение транспортных средств на внутриквартальных территориях должно обеспечивать беспрепятственное передвижение людей, а также уборочной и специальной техники.</w:t>
      </w:r>
    </w:p>
    <w:bookmarkEnd w:id="444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445" w:name="sub_450"/>
      <w:r w:rsidRPr="009A3330">
        <w:rPr>
          <w:rFonts w:ascii="Times New Roman" w:hAnsi="Times New Roman"/>
          <w:sz w:val="28"/>
          <w:szCs w:val="28"/>
        </w:rPr>
        <w:t>Уборка территорий индивидуальной жилой застройки</w:t>
      </w:r>
    </w:p>
    <w:bookmarkEnd w:id="445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46" w:name="sub_10165"/>
      <w:r>
        <w:rPr>
          <w:rFonts w:ascii="Times New Roman" w:hAnsi="Times New Roman" w:cs="Times New Roman"/>
          <w:sz w:val="28"/>
          <w:szCs w:val="28"/>
        </w:rPr>
        <w:t>1</w:t>
      </w:r>
      <w:r w:rsidR="00A17809" w:rsidRPr="009A3330">
        <w:rPr>
          <w:rFonts w:ascii="Times New Roman" w:hAnsi="Times New Roman" w:cs="Times New Roman"/>
          <w:sz w:val="28"/>
          <w:szCs w:val="28"/>
        </w:rPr>
        <w:t>3</w:t>
      </w:r>
      <w:r w:rsidR="009315C4">
        <w:rPr>
          <w:rFonts w:ascii="Times New Roman" w:hAnsi="Times New Roman" w:cs="Times New Roman"/>
          <w:sz w:val="28"/>
          <w:szCs w:val="28"/>
        </w:rPr>
        <w:t>2</w:t>
      </w:r>
      <w:r w:rsidR="00A17809" w:rsidRPr="009A3330">
        <w:rPr>
          <w:rFonts w:ascii="Times New Roman" w:hAnsi="Times New Roman" w:cs="Times New Roman"/>
          <w:sz w:val="28"/>
          <w:szCs w:val="28"/>
        </w:rPr>
        <w:t>.Владельцы жилых домов осуществляют ежедневную уборку (в том числе от снега) земельного участка.</w:t>
      </w:r>
    </w:p>
    <w:p w:rsidR="00144BFF" w:rsidRPr="00725373" w:rsidRDefault="00D21C8D">
      <w:pPr>
        <w:rPr>
          <w:rFonts w:ascii="Times New Roman" w:hAnsi="Times New Roman" w:cs="Times New Roman"/>
          <w:sz w:val="28"/>
          <w:szCs w:val="28"/>
        </w:rPr>
      </w:pPr>
      <w:bookmarkStart w:id="447" w:name="sub_10166"/>
      <w:bookmarkEnd w:id="446"/>
      <w:r w:rsidRPr="00725373">
        <w:rPr>
          <w:rFonts w:ascii="Times New Roman" w:hAnsi="Times New Roman" w:cs="Times New Roman"/>
          <w:sz w:val="28"/>
          <w:szCs w:val="28"/>
        </w:rPr>
        <w:t>13</w:t>
      </w:r>
      <w:r w:rsidR="009315C4">
        <w:rPr>
          <w:rFonts w:ascii="Times New Roman" w:hAnsi="Times New Roman" w:cs="Times New Roman"/>
          <w:sz w:val="28"/>
          <w:szCs w:val="28"/>
        </w:rPr>
        <w:t>3</w:t>
      </w:r>
      <w:r w:rsidR="00A17809" w:rsidRPr="00725373">
        <w:rPr>
          <w:rFonts w:ascii="Times New Roman" w:hAnsi="Times New Roman" w:cs="Times New Roman"/>
          <w:sz w:val="28"/>
          <w:szCs w:val="28"/>
        </w:rPr>
        <w:t>.</w:t>
      </w:r>
      <w:bookmarkStart w:id="448" w:name="sub_101661"/>
      <w:bookmarkEnd w:id="447"/>
      <w:r w:rsidR="00144BFF" w:rsidRPr="00725373">
        <w:rPr>
          <w:rFonts w:ascii="Times New Roman" w:hAnsi="Times New Roman" w:cs="Times New Roman"/>
          <w:sz w:val="28"/>
          <w:szCs w:val="28"/>
        </w:rPr>
        <w:t xml:space="preserve"> Не допускается: </w:t>
      </w:r>
    </w:p>
    <w:p w:rsidR="00A17809" w:rsidRPr="00725373" w:rsidRDefault="0074620F">
      <w:pPr>
        <w:rPr>
          <w:rFonts w:ascii="Times New Roman" w:hAnsi="Times New Roman" w:cs="Times New Roman"/>
          <w:sz w:val="28"/>
          <w:szCs w:val="28"/>
        </w:rPr>
      </w:pPr>
      <w:r w:rsidRPr="00725373">
        <w:rPr>
          <w:rFonts w:ascii="Times New Roman" w:hAnsi="Times New Roman" w:cs="Times New Roman"/>
          <w:sz w:val="28"/>
          <w:szCs w:val="28"/>
        </w:rPr>
        <w:t>-</w:t>
      </w:r>
      <w:r w:rsidR="00A17809" w:rsidRPr="00725373">
        <w:rPr>
          <w:rFonts w:ascii="Times New Roman" w:hAnsi="Times New Roman" w:cs="Times New Roman"/>
          <w:sz w:val="28"/>
          <w:szCs w:val="28"/>
        </w:rPr>
        <w:t>выталкивать снег, выбрасывать мусор, сбрасывать шлак, сливать жидкие бытовые отходы за территорию домовладения;</w:t>
      </w:r>
      <w:bookmarkStart w:id="449" w:name="sub_101662"/>
      <w:bookmarkEnd w:id="448"/>
    </w:p>
    <w:p w:rsidR="00144BFF" w:rsidRPr="00725373" w:rsidRDefault="00BE66F2">
      <w:pPr>
        <w:rPr>
          <w:rFonts w:ascii="Times New Roman" w:hAnsi="Times New Roman" w:cs="Times New Roman"/>
          <w:sz w:val="28"/>
          <w:szCs w:val="28"/>
        </w:rPr>
      </w:pPr>
      <w:r w:rsidRPr="00725373">
        <w:rPr>
          <w:rFonts w:ascii="Times New Roman" w:hAnsi="Times New Roman" w:cs="Times New Roman"/>
          <w:sz w:val="28"/>
          <w:szCs w:val="28"/>
        </w:rPr>
        <w:t xml:space="preserve">- </w:t>
      </w:r>
      <w:r w:rsidR="00144BFF" w:rsidRPr="00725373">
        <w:rPr>
          <w:rFonts w:ascii="Times New Roman" w:hAnsi="Times New Roman" w:cs="Times New Roman"/>
          <w:sz w:val="28"/>
          <w:szCs w:val="28"/>
        </w:rPr>
        <w:t>выдвигать или перемещать на проезжую часть дорог и проездов снег и лед, счищенный с дворовой территории;</w:t>
      </w:r>
    </w:p>
    <w:p w:rsidR="00144BFF" w:rsidRPr="00725373" w:rsidRDefault="00144BFF">
      <w:pPr>
        <w:rPr>
          <w:rFonts w:ascii="Times New Roman" w:hAnsi="Times New Roman" w:cs="Times New Roman"/>
          <w:sz w:val="28"/>
          <w:szCs w:val="28"/>
        </w:rPr>
      </w:pPr>
      <w:r w:rsidRPr="00725373">
        <w:rPr>
          <w:rFonts w:ascii="Times New Roman" w:hAnsi="Times New Roman" w:cs="Times New Roman"/>
          <w:sz w:val="28"/>
          <w:szCs w:val="28"/>
        </w:rPr>
        <w:t xml:space="preserve">- </w:t>
      </w:r>
      <w:r w:rsidR="009315C4">
        <w:rPr>
          <w:rFonts w:ascii="Times New Roman" w:hAnsi="Times New Roman" w:cs="Times New Roman"/>
          <w:sz w:val="28"/>
          <w:szCs w:val="28"/>
        </w:rPr>
        <w:t xml:space="preserve">засорять сорной растительностью, </w:t>
      </w:r>
      <w:r w:rsidRPr="00725373">
        <w:rPr>
          <w:rFonts w:ascii="Times New Roman" w:hAnsi="Times New Roman" w:cs="Times New Roman"/>
          <w:sz w:val="28"/>
          <w:szCs w:val="28"/>
        </w:rPr>
        <w:t>сжигать листву любые виды отходов и мусора за территорией домовладения;</w:t>
      </w:r>
    </w:p>
    <w:p w:rsidR="00144BFF" w:rsidRPr="00725373" w:rsidRDefault="00144BFF">
      <w:pPr>
        <w:rPr>
          <w:rFonts w:ascii="Times New Roman" w:hAnsi="Times New Roman" w:cs="Times New Roman"/>
          <w:sz w:val="28"/>
          <w:szCs w:val="28"/>
        </w:rPr>
      </w:pPr>
      <w:r w:rsidRPr="00725373">
        <w:rPr>
          <w:rFonts w:ascii="Times New Roman" w:hAnsi="Times New Roman" w:cs="Times New Roman"/>
          <w:sz w:val="28"/>
          <w:szCs w:val="28"/>
        </w:rPr>
        <w:t xml:space="preserve">- самовольно устанавливать ограждения на прилегающей </w:t>
      </w:r>
      <w:r w:rsidR="00BE66F2" w:rsidRPr="00725373">
        <w:rPr>
          <w:rFonts w:ascii="Times New Roman" w:hAnsi="Times New Roman" w:cs="Times New Roman"/>
          <w:sz w:val="28"/>
          <w:szCs w:val="28"/>
        </w:rPr>
        <w:t xml:space="preserve"> к  домовладению </w:t>
      </w:r>
      <w:r w:rsidRPr="00725373">
        <w:rPr>
          <w:rFonts w:ascii="Times New Roman" w:hAnsi="Times New Roman" w:cs="Times New Roman"/>
          <w:sz w:val="28"/>
          <w:szCs w:val="28"/>
        </w:rPr>
        <w:t xml:space="preserve">территории; </w:t>
      </w:r>
    </w:p>
    <w:p w:rsidR="00144BFF" w:rsidRPr="00725373" w:rsidRDefault="00144BFF">
      <w:pPr>
        <w:rPr>
          <w:rFonts w:ascii="Times New Roman" w:hAnsi="Times New Roman" w:cs="Times New Roman"/>
          <w:sz w:val="28"/>
          <w:szCs w:val="28"/>
        </w:rPr>
      </w:pPr>
      <w:r w:rsidRPr="00725373">
        <w:rPr>
          <w:rFonts w:ascii="Times New Roman" w:hAnsi="Times New Roman" w:cs="Times New Roman"/>
          <w:sz w:val="28"/>
          <w:szCs w:val="28"/>
        </w:rPr>
        <w:t>- загромождать прилегающую территорию металлическим ломом, бытовыми и строительными отходами и материалами, шлаком и золой, и другими отходами производства и потребления;</w:t>
      </w:r>
    </w:p>
    <w:p w:rsidR="00BE66F2" w:rsidRPr="00725373" w:rsidRDefault="00BE66F2" w:rsidP="00BE66F2">
      <w:pPr>
        <w:rPr>
          <w:rFonts w:ascii="Times New Roman" w:hAnsi="Times New Roman" w:cs="Times New Roman"/>
          <w:sz w:val="28"/>
          <w:szCs w:val="28"/>
        </w:rPr>
      </w:pPr>
      <w:r w:rsidRPr="00725373">
        <w:rPr>
          <w:rFonts w:ascii="Times New Roman" w:hAnsi="Times New Roman" w:cs="Times New Roman"/>
          <w:sz w:val="28"/>
          <w:szCs w:val="28"/>
        </w:rPr>
        <w:t>- самовольно перекрывать проезды посредством установки железобетонных блоков, столбов, ограждений, шлагбаумов, объектов, сооружений и других устройств;</w:t>
      </w:r>
    </w:p>
    <w:p w:rsidR="00144BFF" w:rsidRPr="009A3330" w:rsidRDefault="00BE66F2">
      <w:pPr>
        <w:rPr>
          <w:rFonts w:ascii="Times New Roman" w:hAnsi="Times New Roman" w:cs="Times New Roman"/>
          <w:sz w:val="28"/>
          <w:szCs w:val="28"/>
        </w:rPr>
      </w:pPr>
      <w:r w:rsidRPr="00725373">
        <w:rPr>
          <w:rFonts w:ascii="Times New Roman" w:hAnsi="Times New Roman" w:cs="Times New Roman"/>
          <w:sz w:val="28"/>
          <w:szCs w:val="28"/>
        </w:rPr>
        <w:lastRenderedPageBreak/>
        <w:t>-производить любые работы, отрицательно влияющие на здоровье людей и окружающую среду.</w:t>
      </w:r>
    </w:p>
    <w:bookmarkEnd w:id="449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450" w:name="sub_50"/>
      <w:r w:rsidRPr="009A3330">
        <w:rPr>
          <w:rFonts w:ascii="Times New Roman" w:hAnsi="Times New Roman"/>
          <w:sz w:val="28"/>
          <w:szCs w:val="28"/>
        </w:rPr>
        <w:t>V. Требования к элементам благоустройства территории</w:t>
      </w:r>
    </w:p>
    <w:bookmarkEnd w:id="450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451" w:name="sub_10167"/>
      <w:r w:rsidRPr="009A3330">
        <w:rPr>
          <w:rFonts w:ascii="Times New Roman" w:hAnsi="Times New Roman" w:cs="Times New Roman"/>
          <w:sz w:val="28"/>
          <w:szCs w:val="28"/>
        </w:rPr>
        <w:t>1</w:t>
      </w:r>
      <w:r w:rsidR="00D21C8D">
        <w:rPr>
          <w:rFonts w:ascii="Times New Roman" w:hAnsi="Times New Roman" w:cs="Times New Roman"/>
          <w:sz w:val="28"/>
          <w:szCs w:val="28"/>
        </w:rPr>
        <w:t>3</w:t>
      </w:r>
      <w:r w:rsidR="009315C4">
        <w:rPr>
          <w:rFonts w:ascii="Times New Roman" w:hAnsi="Times New Roman" w:cs="Times New Roman"/>
          <w:sz w:val="28"/>
          <w:szCs w:val="28"/>
        </w:rPr>
        <w:t>4</w:t>
      </w:r>
      <w:r w:rsidRPr="009A3330">
        <w:rPr>
          <w:rFonts w:ascii="Times New Roman" w:hAnsi="Times New Roman" w:cs="Times New Roman"/>
          <w:sz w:val="28"/>
          <w:szCs w:val="28"/>
        </w:rPr>
        <w:t>.Наличие элементов благоустройства территории, являющихся неотъемлемыми компонентами благоустройства территории, должно разрабатываться и предусматриваться в проектной документации в соответствии с требованиями действующего законодательства.</w:t>
      </w:r>
    </w:p>
    <w:bookmarkEnd w:id="451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Проектная документация на элементы благоустройства территории, располагаемые в зонах охраны объектов культурного наследия, согласовывается с органами, уполномоченными в области сохранения, использования, популяризации и государственной охраны объектов культурного наследия.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Стационарные элементы благоустройства территории длительного или постоянного использования должны закрепляться так, чтобы исключить возможность их перемещения вручную.</w:t>
      </w:r>
    </w:p>
    <w:p w:rsidR="00A17809" w:rsidRPr="009A3330" w:rsidRDefault="00D21C8D">
      <w:pPr>
        <w:rPr>
          <w:rFonts w:ascii="Times New Roman" w:hAnsi="Times New Roman" w:cs="Times New Roman"/>
          <w:sz w:val="28"/>
          <w:szCs w:val="28"/>
        </w:rPr>
      </w:pPr>
      <w:bookmarkStart w:id="452" w:name="sub_10168"/>
      <w:r>
        <w:rPr>
          <w:rFonts w:ascii="Times New Roman" w:hAnsi="Times New Roman" w:cs="Times New Roman"/>
          <w:sz w:val="28"/>
          <w:szCs w:val="28"/>
        </w:rPr>
        <w:t>13</w:t>
      </w:r>
      <w:r w:rsidR="009315C4">
        <w:rPr>
          <w:rFonts w:ascii="Times New Roman" w:hAnsi="Times New Roman" w:cs="Times New Roman"/>
          <w:sz w:val="28"/>
          <w:szCs w:val="28"/>
        </w:rPr>
        <w:t>5</w:t>
      </w:r>
      <w:r w:rsidR="00A17809" w:rsidRPr="009A3330">
        <w:rPr>
          <w:rFonts w:ascii="Times New Roman" w:hAnsi="Times New Roman" w:cs="Times New Roman"/>
          <w:sz w:val="28"/>
          <w:szCs w:val="28"/>
        </w:rPr>
        <w:t>.Содержание элементов благоустройства, включая работы по их восстановлению и ремонту, осуществляют владельцы элементов благоустройства.</w:t>
      </w:r>
    </w:p>
    <w:bookmarkEnd w:id="452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453" w:name="sub_510"/>
      <w:r w:rsidRPr="009A3330">
        <w:rPr>
          <w:rFonts w:ascii="Times New Roman" w:hAnsi="Times New Roman"/>
          <w:sz w:val="28"/>
          <w:szCs w:val="28"/>
        </w:rPr>
        <w:t>Озеленение</w:t>
      </w:r>
    </w:p>
    <w:bookmarkEnd w:id="453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D21C8D">
      <w:pPr>
        <w:rPr>
          <w:rFonts w:ascii="Times New Roman" w:hAnsi="Times New Roman" w:cs="Times New Roman"/>
          <w:sz w:val="28"/>
          <w:szCs w:val="28"/>
        </w:rPr>
      </w:pPr>
      <w:bookmarkStart w:id="454" w:name="sub_10169"/>
      <w:r>
        <w:rPr>
          <w:rFonts w:ascii="Times New Roman" w:hAnsi="Times New Roman" w:cs="Times New Roman"/>
          <w:sz w:val="28"/>
          <w:szCs w:val="28"/>
        </w:rPr>
        <w:t>13</w:t>
      </w:r>
      <w:r w:rsidR="009315C4">
        <w:rPr>
          <w:rFonts w:ascii="Times New Roman" w:hAnsi="Times New Roman" w:cs="Times New Roman"/>
          <w:sz w:val="28"/>
          <w:szCs w:val="28"/>
        </w:rPr>
        <w:t>6</w:t>
      </w:r>
      <w:r w:rsidR="00A17809" w:rsidRPr="009A3330">
        <w:rPr>
          <w:rFonts w:ascii="Times New Roman" w:hAnsi="Times New Roman" w:cs="Times New Roman"/>
          <w:sz w:val="28"/>
          <w:szCs w:val="28"/>
        </w:rPr>
        <w:t>.Зеленые насаждения являются обязательным элементом благоустройства территории.</w:t>
      </w:r>
    </w:p>
    <w:bookmarkEnd w:id="454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При проведении работ по благоустройству необходимо максимальное сохранение существующих зеленых насаждений.</w:t>
      </w:r>
    </w:p>
    <w:p w:rsidR="00A17809" w:rsidRPr="009A3330" w:rsidRDefault="00D21C8D">
      <w:pPr>
        <w:rPr>
          <w:rFonts w:ascii="Times New Roman" w:hAnsi="Times New Roman" w:cs="Times New Roman"/>
          <w:sz w:val="28"/>
          <w:szCs w:val="28"/>
        </w:rPr>
      </w:pPr>
      <w:bookmarkStart w:id="455" w:name="sub_10170"/>
      <w:r>
        <w:rPr>
          <w:rFonts w:ascii="Times New Roman" w:hAnsi="Times New Roman" w:cs="Times New Roman"/>
          <w:sz w:val="28"/>
          <w:szCs w:val="28"/>
        </w:rPr>
        <w:t>13</w:t>
      </w:r>
      <w:r w:rsidR="009315C4">
        <w:rPr>
          <w:rFonts w:ascii="Times New Roman" w:hAnsi="Times New Roman" w:cs="Times New Roman"/>
          <w:sz w:val="28"/>
          <w:szCs w:val="28"/>
        </w:rPr>
        <w:t>7</w:t>
      </w:r>
      <w:r w:rsidR="00A17809" w:rsidRPr="009A3330">
        <w:rPr>
          <w:rFonts w:ascii="Times New Roman" w:hAnsi="Times New Roman" w:cs="Times New Roman"/>
          <w:sz w:val="28"/>
          <w:szCs w:val="28"/>
        </w:rPr>
        <w:t>.На территории поселения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</w:t>
      </w:r>
    </w:p>
    <w:bookmarkEnd w:id="455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Стационарное и мобильное озеленение используют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(крышное озеленение), фасадах (вертикальное озеленение) зданий и сооружений.</w:t>
      </w:r>
    </w:p>
    <w:p w:rsidR="00A17809" w:rsidRPr="009A3330" w:rsidRDefault="00D21C8D">
      <w:pPr>
        <w:rPr>
          <w:rFonts w:ascii="Times New Roman" w:hAnsi="Times New Roman" w:cs="Times New Roman"/>
          <w:sz w:val="28"/>
          <w:szCs w:val="28"/>
        </w:rPr>
      </w:pPr>
      <w:bookmarkStart w:id="456" w:name="sub_10171"/>
      <w:r>
        <w:rPr>
          <w:rFonts w:ascii="Times New Roman" w:hAnsi="Times New Roman" w:cs="Times New Roman"/>
          <w:sz w:val="28"/>
          <w:szCs w:val="28"/>
        </w:rPr>
        <w:t>13</w:t>
      </w:r>
      <w:r w:rsidR="009315C4">
        <w:rPr>
          <w:rFonts w:ascii="Times New Roman" w:hAnsi="Times New Roman" w:cs="Times New Roman"/>
          <w:sz w:val="28"/>
          <w:szCs w:val="28"/>
        </w:rPr>
        <w:t>8</w:t>
      </w:r>
      <w:r w:rsidR="00A17809" w:rsidRPr="009A3330">
        <w:rPr>
          <w:rFonts w:ascii="Times New Roman" w:hAnsi="Times New Roman" w:cs="Times New Roman"/>
          <w:sz w:val="28"/>
          <w:szCs w:val="28"/>
        </w:rPr>
        <w:t>.Содержание объектов озеленения - это комплекс работ по уходу за зелеными насаждениями и элементами благоустройства озелененных территорий, устранению незначительных деформаций и повреждений конструктивных элементов объемных сооружений, а также уборка передвижных малых форм в летнее и зимнее время.</w:t>
      </w:r>
    </w:p>
    <w:p w:rsidR="00A17809" w:rsidRPr="009A3330" w:rsidRDefault="009315C4">
      <w:pPr>
        <w:rPr>
          <w:rFonts w:ascii="Times New Roman" w:hAnsi="Times New Roman" w:cs="Times New Roman"/>
          <w:sz w:val="28"/>
          <w:szCs w:val="28"/>
        </w:rPr>
      </w:pPr>
      <w:bookmarkStart w:id="457" w:name="sub_10173"/>
      <w:bookmarkEnd w:id="456"/>
      <w:r>
        <w:rPr>
          <w:rFonts w:ascii="Times New Roman" w:hAnsi="Times New Roman" w:cs="Times New Roman"/>
          <w:sz w:val="28"/>
          <w:szCs w:val="28"/>
        </w:rPr>
        <w:t>139</w:t>
      </w:r>
      <w:r w:rsidR="00A17809" w:rsidRPr="009A3330">
        <w:rPr>
          <w:rFonts w:ascii="Times New Roman" w:hAnsi="Times New Roman" w:cs="Times New Roman"/>
          <w:sz w:val="28"/>
          <w:szCs w:val="28"/>
        </w:rPr>
        <w:t>.Владельцы зеленых насаждений обязаны: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58" w:name="sub_101731"/>
      <w:bookmarkEnd w:id="457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обеспечить сохранность и квалифицированный уход за зелеными насаждениями;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59" w:name="sub_101732"/>
      <w:bookmarkEnd w:id="458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в летнее время года в сухую погоду обеспечивать полив газонов, цветников, деревьев и кустарников;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60" w:name="sub_101733"/>
      <w:bookmarkEnd w:id="459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обеспечить сохранность и целостность газонов;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61" w:name="sub_101735"/>
      <w:bookmarkEnd w:id="460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при наличии водоемов на объектах озеленения содержать их в чистоте и производить их капитальную очистку не реже одного раза в 10 лет;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462" w:name="sub_10174"/>
      <w:bookmarkEnd w:id="461"/>
      <w:r w:rsidRPr="009A3330">
        <w:rPr>
          <w:rFonts w:ascii="Times New Roman" w:hAnsi="Times New Roman" w:cs="Times New Roman"/>
          <w:sz w:val="28"/>
          <w:szCs w:val="28"/>
        </w:rPr>
        <w:t>1</w:t>
      </w:r>
      <w:r w:rsidR="0074620F">
        <w:rPr>
          <w:rFonts w:ascii="Times New Roman" w:hAnsi="Times New Roman" w:cs="Times New Roman"/>
          <w:sz w:val="28"/>
          <w:szCs w:val="28"/>
        </w:rPr>
        <w:t>4</w:t>
      </w:r>
      <w:r w:rsidR="009315C4">
        <w:rPr>
          <w:rFonts w:ascii="Times New Roman" w:hAnsi="Times New Roman" w:cs="Times New Roman"/>
          <w:sz w:val="28"/>
          <w:szCs w:val="28"/>
        </w:rPr>
        <w:t>0</w:t>
      </w:r>
      <w:r w:rsidRPr="009A3330">
        <w:rPr>
          <w:rFonts w:ascii="Times New Roman" w:hAnsi="Times New Roman" w:cs="Times New Roman"/>
          <w:sz w:val="28"/>
          <w:szCs w:val="28"/>
        </w:rPr>
        <w:t>. На озелененных территориях не допускается: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63" w:name="sub_101741"/>
      <w:bookmarkEnd w:id="462"/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размещать застройки, за исключением застроек, предназначенных для обеспечения их функционирования и обслуживания;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64" w:name="sub_101742"/>
      <w:bookmarkEnd w:id="463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осуществлять самовольную посадку и вырубку деревьев и кустарников, уничтожение газонов и цветников;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65" w:name="sub_101746"/>
      <w:bookmarkEnd w:id="464"/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подвешивать к деревьям и иным зеленым насаждениям гамаки, качели, турники, веревки для сушки белья, крепить к деревьям рекламные и информационные щиты и таблички, выносные конструкции, предназначенные для размещения рекламы и иной информации, указатели направления движения к объектам, афиши, объявления, агитационные материалы, технические конструкции, средства информационного обеспечения участников дорожного движения, оттяжки от столбов, заборов, рекламных щитов, электропроводов, ламп, колючих ограждений;</w:t>
      </w:r>
      <w:proofErr w:type="gramEnd"/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66" w:name="sub_101747"/>
      <w:bookmarkEnd w:id="465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устанавливать нестационарные объекты, а также объекты дорож</w:t>
      </w:r>
      <w:r w:rsidR="00D21C8D">
        <w:rPr>
          <w:rFonts w:ascii="Times New Roman" w:hAnsi="Times New Roman" w:cs="Times New Roman"/>
          <w:sz w:val="28"/>
          <w:szCs w:val="28"/>
        </w:rPr>
        <w:t>ного сервиса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вне зависимости от времени года;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67" w:name="sub_101748"/>
      <w:bookmarkEnd w:id="466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складировать строительные и прочие материалы, отходы, мусор, </w:t>
      </w:r>
      <w:proofErr w:type="spellStart"/>
      <w:r w:rsidR="00A17809" w:rsidRPr="009A3330">
        <w:rPr>
          <w:rFonts w:ascii="Times New Roman" w:hAnsi="Times New Roman" w:cs="Times New Roman"/>
          <w:sz w:val="28"/>
          <w:szCs w:val="28"/>
        </w:rPr>
        <w:t>противогололедные</w:t>
      </w:r>
      <w:proofErr w:type="spellEnd"/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материалы и иные вредные вещества, а также загрязненный песком и </w:t>
      </w:r>
      <w:proofErr w:type="spellStart"/>
      <w:r w:rsidR="00A17809" w:rsidRPr="009A3330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реагентами снег, сколы льда;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68" w:name="sub_101749"/>
      <w:bookmarkEnd w:id="467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осуществлять раскопку под огороды;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69" w:name="sub_1017410"/>
      <w:bookmarkEnd w:id="468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выгуливать на газонах и цветниках домашних животных;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70" w:name="sub_1017412"/>
      <w:bookmarkEnd w:id="469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сжигать листья, траву, ветки, а также осуществлять их смет в лотки и иные водопропускные устройства;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71" w:name="sub_1017413"/>
      <w:bookmarkEnd w:id="470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сбрасывать смет и мусор на газоны;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72" w:name="sub_1017414"/>
      <w:bookmarkEnd w:id="471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73" w:name="sub_1017415"/>
      <w:bookmarkEnd w:id="472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надрезать деревья для добычи сока, смолы, наносить им иные механические повреждения;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74" w:name="sub_1017419"/>
      <w:bookmarkEnd w:id="473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портить скульптуры, скамейки, ограды, урны, детское и спортивное оборудование, расположенные на озелененных территориях;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75" w:name="sub_1017420"/>
      <w:bookmarkEnd w:id="474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обнажать корни деревьев на расстоянии ближе 1,5 м от ствола и засыпать шейки деревьев землей или строительными отходами.</w:t>
      </w:r>
    </w:p>
    <w:bookmarkEnd w:id="475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476" w:name="sub_460"/>
      <w:r w:rsidRPr="009A3330">
        <w:rPr>
          <w:rFonts w:ascii="Times New Roman" w:hAnsi="Times New Roman"/>
          <w:sz w:val="28"/>
          <w:szCs w:val="28"/>
        </w:rPr>
        <w:t>Ограждения</w:t>
      </w:r>
    </w:p>
    <w:bookmarkEnd w:id="476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477" w:name="sub_10175"/>
      <w:r w:rsidRPr="009A3330">
        <w:rPr>
          <w:rFonts w:ascii="Times New Roman" w:hAnsi="Times New Roman" w:cs="Times New Roman"/>
          <w:sz w:val="28"/>
          <w:szCs w:val="28"/>
        </w:rPr>
        <w:t>1</w:t>
      </w:r>
      <w:r w:rsidR="0074620F">
        <w:rPr>
          <w:rFonts w:ascii="Times New Roman" w:hAnsi="Times New Roman" w:cs="Times New Roman"/>
          <w:sz w:val="28"/>
          <w:szCs w:val="28"/>
        </w:rPr>
        <w:t>4</w:t>
      </w:r>
      <w:r w:rsidR="009315C4">
        <w:rPr>
          <w:rFonts w:ascii="Times New Roman" w:hAnsi="Times New Roman" w:cs="Times New Roman"/>
          <w:sz w:val="28"/>
          <w:szCs w:val="28"/>
        </w:rPr>
        <w:t>1</w:t>
      </w:r>
      <w:r w:rsidR="00C409F3">
        <w:rPr>
          <w:rFonts w:ascii="Times New Roman" w:hAnsi="Times New Roman" w:cs="Times New Roman"/>
          <w:sz w:val="28"/>
          <w:szCs w:val="28"/>
        </w:rPr>
        <w:t>2</w:t>
      </w:r>
      <w:r w:rsidRPr="009A3330">
        <w:rPr>
          <w:rFonts w:ascii="Times New Roman" w:hAnsi="Times New Roman" w:cs="Times New Roman"/>
          <w:sz w:val="28"/>
          <w:szCs w:val="28"/>
        </w:rPr>
        <w:t>.Устройство ограждений является дополнительным элементом благоустройства.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78" w:name="sub_10176"/>
      <w:bookmarkEnd w:id="477"/>
      <w:r>
        <w:rPr>
          <w:rFonts w:ascii="Times New Roman" w:hAnsi="Times New Roman" w:cs="Times New Roman"/>
          <w:sz w:val="28"/>
          <w:szCs w:val="28"/>
        </w:rPr>
        <w:t>14</w:t>
      </w:r>
      <w:r w:rsidR="009315C4">
        <w:rPr>
          <w:rFonts w:ascii="Times New Roman" w:hAnsi="Times New Roman" w:cs="Times New Roman"/>
          <w:sz w:val="28"/>
          <w:szCs w:val="28"/>
        </w:rPr>
        <w:t>2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. Ограждения различаются </w:t>
      </w:r>
      <w:proofErr w:type="gramStart"/>
      <w:r w:rsidR="00A17809" w:rsidRPr="009A333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17809" w:rsidRPr="009A3330">
        <w:rPr>
          <w:rFonts w:ascii="Times New Roman" w:hAnsi="Times New Roman" w:cs="Times New Roman"/>
          <w:sz w:val="28"/>
          <w:szCs w:val="28"/>
        </w:rPr>
        <w:t>: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79" w:name="sub_101761"/>
      <w:bookmarkEnd w:id="478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назначению (декоративные, защитные, их сочетание);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80" w:name="sub_101762"/>
      <w:bookmarkEnd w:id="479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высоте (низкие - до 1,0 м, средние - 1,1-1,7 м, высокие - 1,8-3,0 м);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81" w:name="sub_101763"/>
      <w:bookmarkEnd w:id="480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виду материала (</w:t>
      </w:r>
      <w:proofErr w:type="gramStart"/>
      <w:r w:rsidR="00A17809" w:rsidRPr="009A3330">
        <w:rPr>
          <w:rFonts w:ascii="Times New Roman" w:hAnsi="Times New Roman" w:cs="Times New Roman"/>
          <w:sz w:val="28"/>
          <w:szCs w:val="28"/>
        </w:rPr>
        <w:t>металлические</w:t>
      </w:r>
      <w:proofErr w:type="gramEnd"/>
      <w:r w:rsidR="00A17809" w:rsidRPr="009A3330">
        <w:rPr>
          <w:rFonts w:ascii="Times New Roman" w:hAnsi="Times New Roman" w:cs="Times New Roman"/>
          <w:sz w:val="28"/>
          <w:szCs w:val="28"/>
        </w:rPr>
        <w:t>, железобетонные и др.);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82" w:name="sub_101764"/>
      <w:bookmarkEnd w:id="481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степени проницаемости для взгляда (прозрачные, глухие);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83" w:name="sub_101765"/>
      <w:bookmarkEnd w:id="482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степени стационарности (постоянные, временные, передвижные) и другие ограждения.</w:t>
      </w:r>
    </w:p>
    <w:bookmarkEnd w:id="483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Проектирование ограждений производится в зависимости от их местоположения и назначения согласно действующим государственным стандартам, каталогам сертифицированных изделий, проектам индивидуального проектирования.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484" w:name="sub_10177"/>
      <w:r w:rsidRPr="009A333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4620F">
        <w:rPr>
          <w:rFonts w:ascii="Times New Roman" w:hAnsi="Times New Roman" w:cs="Times New Roman"/>
          <w:sz w:val="28"/>
          <w:szCs w:val="28"/>
        </w:rPr>
        <w:t>4</w:t>
      </w:r>
      <w:r w:rsidR="009315C4">
        <w:rPr>
          <w:rFonts w:ascii="Times New Roman" w:hAnsi="Times New Roman" w:cs="Times New Roman"/>
          <w:sz w:val="28"/>
          <w:szCs w:val="28"/>
        </w:rPr>
        <w:t>3</w:t>
      </w:r>
      <w:r w:rsidRPr="009A3330">
        <w:rPr>
          <w:rFonts w:ascii="Times New Roman" w:hAnsi="Times New Roman" w:cs="Times New Roman"/>
          <w:sz w:val="28"/>
          <w:szCs w:val="28"/>
        </w:rPr>
        <w:t>. Ограждение территорий объектов культурного наследия следует выполнять в соответствии с градостроительными регламентами, установленными для данных территорий.</w:t>
      </w:r>
    </w:p>
    <w:bookmarkEnd w:id="484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485" w:name="sub_470"/>
      <w:r w:rsidRPr="009A3330">
        <w:rPr>
          <w:rFonts w:ascii="Times New Roman" w:hAnsi="Times New Roman"/>
          <w:sz w:val="28"/>
          <w:szCs w:val="28"/>
        </w:rPr>
        <w:t>Покрытия поверхностей</w:t>
      </w:r>
    </w:p>
    <w:bookmarkEnd w:id="485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486" w:name="sub_10178"/>
      <w:r w:rsidRPr="009A3330">
        <w:rPr>
          <w:rFonts w:ascii="Times New Roman" w:hAnsi="Times New Roman" w:cs="Times New Roman"/>
          <w:sz w:val="28"/>
          <w:szCs w:val="28"/>
        </w:rPr>
        <w:t>1</w:t>
      </w:r>
      <w:r w:rsidR="00C409F3">
        <w:rPr>
          <w:rFonts w:ascii="Times New Roman" w:hAnsi="Times New Roman" w:cs="Times New Roman"/>
          <w:sz w:val="28"/>
          <w:szCs w:val="28"/>
        </w:rPr>
        <w:t>4</w:t>
      </w:r>
      <w:r w:rsidR="009315C4">
        <w:rPr>
          <w:rFonts w:ascii="Times New Roman" w:hAnsi="Times New Roman" w:cs="Times New Roman"/>
          <w:sz w:val="28"/>
          <w:szCs w:val="28"/>
        </w:rPr>
        <w:t>4</w:t>
      </w:r>
      <w:r w:rsidRPr="009A3330">
        <w:rPr>
          <w:rFonts w:ascii="Times New Roman" w:hAnsi="Times New Roman" w:cs="Times New Roman"/>
          <w:sz w:val="28"/>
          <w:szCs w:val="28"/>
        </w:rPr>
        <w:t>.Покрытия поверхностей обеспечивают на территории поселения условия безопасного и комфортного передвижения, а также формируют архитектурный облик сложившейся застройки поселения.</w:t>
      </w:r>
    </w:p>
    <w:bookmarkEnd w:id="486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Для целей благоустройства определены следующие виды покрытий: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87" w:name="sub_101781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твердые (капитальные) покрытия - монолитные или сборные покрытия, </w:t>
      </w:r>
      <w:proofErr w:type="gramStart"/>
      <w:r w:rsidR="00A17809" w:rsidRPr="009A3330">
        <w:rPr>
          <w:rFonts w:ascii="Times New Roman" w:hAnsi="Times New Roman" w:cs="Times New Roman"/>
          <w:sz w:val="28"/>
          <w:szCs w:val="28"/>
        </w:rPr>
        <w:t>выполняемые</w:t>
      </w:r>
      <w:proofErr w:type="gramEnd"/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в том числе из асфальтобетона, </w:t>
      </w:r>
      <w:proofErr w:type="spellStart"/>
      <w:r w:rsidR="00A17809" w:rsidRPr="009A3330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="00A17809" w:rsidRPr="009A3330">
        <w:rPr>
          <w:rFonts w:ascii="Times New Roman" w:hAnsi="Times New Roman" w:cs="Times New Roman"/>
          <w:sz w:val="28"/>
          <w:szCs w:val="28"/>
        </w:rPr>
        <w:t>, природного камня;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88" w:name="sub_101782"/>
      <w:bookmarkEnd w:id="487"/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мягкие (некапитальные) покрытия - покрытия, выполняемые из природных или искусственных сыпучих материалов (в том числе песок, щебень, гранитные высевки, керамзит, резиновая крошка), находящихся в естественном состоянии, сухих смесях, уплотненных или укрепленных вяжущими материалами;</w:t>
      </w:r>
      <w:proofErr w:type="gramEnd"/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89" w:name="sub_101783"/>
      <w:bookmarkEnd w:id="488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газонные покрытия - покрытия, выполняемые по специальным технологиям подготовки и посадки травяного покрова;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90" w:name="sub_101784"/>
      <w:bookmarkEnd w:id="489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комбинированные покрытия - покрытия, представляющие собой сочетания покрытий (решетчатая плитка или газонная решетка, утопленная в газон, или мягкое покрытие).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491" w:name="sub_10179"/>
      <w:bookmarkEnd w:id="490"/>
      <w:r w:rsidRPr="009A3330">
        <w:rPr>
          <w:rFonts w:ascii="Times New Roman" w:hAnsi="Times New Roman" w:cs="Times New Roman"/>
          <w:sz w:val="28"/>
          <w:szCs w:val="28"/>
        </w:rPr>
        <w:t>1</w:t>
      </w:r>
      <w:r w:rsidR="00C409F3">
        <w:rPr>
          <w:rFonts w:ascii="Times New Roman" w:hAnsi="Times New Roman" w:cs="Times New Roman"/>
          <w:sz w:val="28"/>
          <w:szCs w:val="28"/>
        </w:rPr>
        <w:t>4</w:t>
      </w:r>
      <w:r w:rsidR="009315C4">
        <w:rPr>
          <w:rFonts w:ascii="Times New Roman" w:hAnsi="Times New Roman" w:cs="Times New Roman"/>
          <w:sz w:val="28"/>
          <w:szCs w:val="28"/>
        </w:rPr>
        <w:t>5</w:t>
      </w:r>
      <w:r w:rsidRPr="009A3330">
        <w:rPr>
          <w:rFonts w:ascii="Times New Roman" w:hAnsi="Times New Roman" w:cs="Times New Roman"/>
          <w:sz w:val="28"/>
          <w:szCs w:val="28"/>
        </w:rPr>
        <w:t>. Выбор видов покрытия следует осуществлять в соответствии с их целевым назначением: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92" w:name="sub_101791"/>
      <w:bookmarkEnd w:id="491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твердых - с учетом возможных предельных нагрузок, характера и состава движения, противопожарных требований, действующих на момент проектирования;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93" w:name="sub_101792"/>
      <w:bookmarkEnd w:id="492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мягких - с учетом их специфических свой</w:t>
      </w:r>
      <w:proofErr w:type="gramStart"/>
      <w:r w:rsidR="00A17809" w:rsidRPr="009A3330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A17809" w:rsidRPr="009A3330">
        <w:rPr>
          <w:rFonts w:ascii="Times New Roman" w:hAnsi="Times New Roman" w:cs="Times New Roman"/>
          <w:sz w:val="28"/>
          <w:szCs w:val="28"/>
        </w:rPr>
        <w:t>и благоустройстве отдельных видов территорий (в том числе детских, спортивных площадок, площадок для выгула собак, прогулочных дорожек);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94" w:name="sub_101793"/>
      <w:bookmarkEnd w:id="493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газонных и комбинированных как наиболее </w:t>
      </w:r>
      <w:proofErr w:type="spellStart"/>
      <w:r w:rsidR="00A17809" w:rsidRPr="009A3330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="00A17809" w:rsidRPr="009A3330">
        <w:rPr>
          <w:rFonts w:ascii="Times New Roman" w:hAnsi="Times New Roman" w:cs="Times New Roman"/>
          <w:sz w:val="28"/>
          <w:szCs w:val="28"/>
        </w:rPr>
        <w:t>.</w:t>
      </w:r>
    </w:p>
    <w:bookmarkEnd w:id="494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3330">
        <w:rPr>
          <w:rFonts w:ascii="Times New Roman" w:hAnsi="Times New Roman" w:cs="Times New Roman"/>
          <w:sz w:val="28"/>
          <w:szCs w:val="28"/>
        </w:rPr>
        <w:t>Твердые виды покрытия должны иметь шероховатую поверхность с коэффициентом сцепления в сухом состоянии не менее 0,6, в мокром - не менее 0,4.</w:t>
      </w:r>
      <w:proofErr w:type="gramEnd"/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495" w:name="sub_10182"/>
    </w:p>
    <w:bookmarkEnd w:id="495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496" w:name="sub_480"/>
      <w:r w:rsidRPr="009A3330">
        <w:rPr>
          <w:rFonts w:ascii="Times New Roman" w:hAnsi="Times New Roman"/>
          <w:sz w:val="28"/>
          <w:szCs w:val="28"/>
        </w:rPr>
        <w:t>Сопряжение поверхностей</w:t>
      </w:r>
    </w:p>
    <w:bookmarkEnd w:id="496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97" w:name="sub_10183"/>
      <w:r>
        <w:rPr>
          <w:rFonts w:ascii="Times New Roman" w:hAnsi="Times New Roman" w:cs="Times New Roman"/>
          <w:sz w:val="28"/>
          <w:szCs w:val="28"/>
        </w:rPr>
        <w:t>14</w:t>
      </w:r>
      <w:r w:rsidR="009315C4">
        <w:rPr>
          <w:rFonts w:ascii="Times New Roman" w:hAnsi="Times New Roman" w:cs="Times New Roman"/>
          <w:sz w:val="28"/>
          <w:szCs w:val="28"/>
        </w:rPr>
        <w:t>6</w:t>
      </w:r>
      <w:r w:rsidR="00A17809" w:rsidRPr="009A3330">
        <w:rPr>
          <w:rFonts w:ascii="Times New Roman" w:hAnsi="Times New Roman" w:cs="Times New Roman"/>
          <w:sz w:val="28"/>
          <w:szCs w:val="28"/>
        </w:rPr>
        <w:t>. К элементам сопряжения поверхностей обычно относят различные виды бортовых камней, пандусы, ступени, лестницы.</w:t>
      </w:r>
    </w:p>
    <w:bookmarkEnd w:id="497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498" w:name="sub_490"/>
      <w:r w:rsidRPr="009A3330">
        <w:rPr>
          <w:rFonts w:ascii="Times New Roman" w:hAnsi="Times New Roman"/>
          <w:sz w:val="28"/>
          <w:szCs w:val="28"/>
        </w:rPr>
        <w:t>Бортовые камни</w:t>
      </w:r>
    </w:p>
    <w:bookmarkEnd w:id="498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99" w:name="sub_10184"/>
      <w:r>
        <w:rPr>
          <w:rFonts w:ascii="Times New Roman" w:hAnsi="Times New Roman" w:cs="Times New Roman"/>
          <w:sz w:val="28"/>
          <w:szCs w:val="28"/>
        </w:rPr>
        <w:t>14</w:t>
      </w:r>
      <w:r w:rsidR="009315C4">
        <w:rPr>
          <w:rFonts w:ascii="Times New Roman" w:hAnsi="Times New Roman" w:cs="Times New Roman"/>
          <w:sz w:val="28"/>
          <w:szCs w:val="28"/>
        </w:rPr>
        <w:t>7</w:t>
      </w:r>
      <w:r w:rsidR="00A17809" w:rsidRPr="009A3330">
        <w:rPr>
          <w:rFonts w:ascii="Times New Roman" w:hAnsi="Times New Roman" w:cs="Times New Roman"/>
          <w:sz w:val="28"/>
          <w:szCs w:val="28"/>
        </w:rPr>
        <w:t>. Дорожные бортовые камни устанавливаются на стыке тротуара и проезжей части с нормативным превышением над уровнем проезжей части не менее 150 мм, которое должно сохраняться и в случае ремонта поверхностей покрытий.</w:t>
      </w:r>
    </w:p>
    <w:bookmarkEnd w:id="499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lastRenderedPageBreak/>
        <w:t>Для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При сопряжении покрытия пешеходных коммуникаций с газоном можно устанавливать садовый борт, дающий превышение над уровнем газона не менее 50 мм на расстоянии не менее 0,5 м, что защищает газон и предотвращает попадание грязи и растительного мусора на покрытие, увеличивая срок его службы.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На территории пешеходных зон возможно использование естественных материалов (кирпич, дерево, валуны, керамический борт и т.п.) для оформления примыкания различных типов покрытия.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500" w:name="sub_4100"/>
      <w:r w:rsidRPr="009A3330">
        <w:rPr>
          <w:rFonts w:ascii="Times New Roman" w:hAnsi="Times New Roman"/>
          <w:sz w:val="28"/>
          <w:szCs w:val="28"/>
        </w:rPr>
        <w:t>Ступени, лестницы, пандусы</w:t>
      </w:r>
    </w:p>
    <w:bookmarkEnd w:id="500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C409F3">
      <w:pPr>
        <w:rPr>
          <w:rFonts w:ascii="Times New Roman" w:hAnsi="Times New Roman" w:cs="Times New Roman"/>
          <w:sz w:val="28"/>
          <w:szCs w:val="28"/>
        </w:rPr>
      </w:pPr>
      <w:bookmarkStart w:id="501" w:name="sub_10185"/>
      <w:r>
        <w:rPr>
          <w:rFonts w:ascii="Times New Roman" w:hAnsi="Times New Roman" w:cs="Times New Roman"/>
          <w:sz w:val="28"/>
          <w:szCs w:val="28"/>
        </w:rPr>
        <w:t>14</w:t>
      </w:r>
      <w:r w:rsidR="009315C4">
        <w:rPr>
          <w:rFonts w:ascii="Times New Roman" w:hAnsi="Times New Roman" w:cs="Times New Roman"/>
          <w:sz w:val="28"/>
          <w:szCs w:val="28"/>
        </w:rPr>
        <w:t>8</w:t>
      </w:r>
      <w:r w:rsidR="00A17809" w:rsidRPr="009A3330">
        <w:rPr>
          <w:rFonts w:ascii="Times New Roman" w:hAnsi="Times New Roman" w:cs="Times New Roman"/>
          <w:sz w:val="28"/>
          <w:szCs w:val="28"/>
        </w:rPr>
        <w:t>.При уклонах пешеходных коммуникаций более 60 промилле следует предусматривать устройство лестниц.</w:t>
      </w:r>
    </w:p>
    <w:bookmarkEnd w:id="501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следует предусматривать при уклонах более 50 промилле, обязательно сопровождая их пандусом.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Уклон бордюрного пандуса принимается 1:12.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Край первых ступеней лестниц при спуске и подъеме необходимо выделять полосами яркой контрастной окраски.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Все ступени наружных лестниц в пределах одного марша устанавливаются одинаковыми по ширине и высоте подъема ступеней.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При отсутствии ограждающих пандус конструкций следует предусматривать ограждающий бортик высотой не менее 75 мм и поручни.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 xml:space="preserve">Горизонтальные участки пути в начале и конце пандуса выполняются </w:t>
      </w:r>
      <w:proofErr w:type="gramStart"/>
      <w:r w:rsidRPr="009A3330">
        <w:rPr>
          <w:rFonts w:ascii="Times New Roman" w:hAnsi="Times New Roman" w:cs="Times New Roman"/>
          <w:sz w:val="28"/>
          <w:szCs w:val="28"/>
        </w:rPr>
        <w:t>отличающимися</w:t>
      </w:r>
      <w:proofErr w:type="gramEnd"/>
      <w:r w:rsidRPr="009A3330">
        <w:rPr>
          <w:rFonts w:ascii="Times New Roman" w:hAnsi="Times New Roman" w:cs="Times New Roman"/>
          <w:sz w:val="28"/>
          <w:szCs w:val="28"/>
        </w:rPr>
        <w:t xml:space="preserve"> от окружающих поверхностей текстурой и цветом.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По обеим сторонам лестницы или пандуса предусматриваются поручни на высоте 800-920 мм круглого или прямоугольного сечения, удобного для охвата рукой и отстоящего от стены на 40 мм.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502" w:name="sub_4110"/>
      <w:r w:rsidRPr="009A3330">
        <w:rPr>
          <w:rFonts w:ascii="Times New Roman" w:hAnsi="Times New Roman"/>
          <w:sz w:val="28"/>
          <w:szCs w:val="28"/>
        </w:rPr>
        <w:t>Площадки</w:t>
      </w:r>
    </w:p>
    <w:bookmarkEnd w:id="502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C409F3">
      <w:pPr>
        <w:rPr>
          <w:rFonts w:ascii="Times New Roman" w:hAnsi="Times New Roman" w:cs="Times New Roman"/>
          <w:sz w:val="28"/>
          <w:szCs w:val="28"/>
        </w:rPr>
      </w:pPr>
      <w:bookmarkStart w:id="503" w:name="sub_10186"/>
      <w:r>
        <w:rPr>
          <w:rFonts w:ascii="Times New Roman" w:hAnsi="Times New Roman" w:cs="Times New Roman"/>
          <w:sz w:val="28"/>
          <w:szCs w:val="28"/>
        </w:rPr>
        <w:t>1</w:t>
      </w:r>
      <w:r w:rsidR="009315C4">
        <w:rPr>
          <w:rFonts w:ascii="Times New Roman" w:hAnsi="Times New Roman" w:cs="Times New Roman"/>
          <w:sz w:val="28"/>
          <w:szCs w:val="28"/>
        </w:rPr>
        <w:t>49</w:t>
      </w:r>
      <w:r w:rsidR="00A17809" w:rsidRPr="009A3330">
        <w:rPr>
          <w:rFonts w:ascii="Times New Roman" w:hAnsi="Times New Roman" w:cs="Times New Roman"/>
          <w:sz w:val="28"/>
          <w:szCs w:val="28"/>
        </w:rPr>
        <w:t>. На территории поселения размещаются следующие виды площадок: для игр детей, отдыха взрослых, занятий спортом, установки мусоросборников, выгула и дрессировки собак, стоянок автомобилей.</w:t>
      </w:r>
    </w:p>
    <w:bookmarkEnd w:id="503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 xml:space="preserve">Размещение площадок в границах охранных зон зарегистрированных памятников культурного наследия и </w:t>
      </w:r>
      <w:proofErr w:type="gramStart"/>
      <w:r w:rsidRPr="009A3330">
        <w:rPr>
          <w:rFonts w:ascii="Times New Roman" w:hAnsi="Times New Roman" w:cs="Times New Roman"/>
          <w:sz w:val="28"/>
          <w:szCs w:val="28"/>
        </w:rPr>
        <w:t>зон</w:t>
      </w:r>
      <w:proofErr w:type="gramEnd"/>
      <w:r w:rsidRPr="009A3330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рекомендуется согласовывать с уполномоченными органами охраны памятников, природопользования и охраны окружающей среды.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 xml:space="preserve">Придомовые территории, как правило, должны быть обеспечены детскими игровыми и спортивными площадками. Площадки должны быть снабжены исправным и </w:t>
      </w:r>
      <w:proofErr w:type="spellStart"/>
      <w:r w:rsidRPr="009A3330">
        <w:rPr>
          <w:rFonts w:ascii="Times New Roman" w:hAnsi="Times New Roman" w:cs="Times New Roman"/>
          <w:sz w:val="28"/>
          <w:szCs w:val="28"/>
        </w:rPr>
        <w:t>травмобезопасным</w:t>
      </w:r>
      <w:proofErr w:type="spellEnd"/>
      <w:r w:rsidRPr="009A3330">
        <w:rPr>
          <w:rFonts w:ascii="Times New Roman" w:hAnsi="Times New Roman" w:cs="Times New Roman"/>
          <w:sz w:val="28"/>
          <w:szCs w:val="28"/>
        </w:rPr>
        <w:t xml:space="preserve"> инвентарем.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504" w:name="sub_4120"/>
      <w:r w:rsidRPr="009A3330">
        <w:rPr>
          <w:rFonts w:ascii="Times New Roman" w:hAnsi="Times New Roman"/>
          <w:sz w:val="28"/>
          <w:szCs w:val="28"/>
        </w:rPr>
        <w:lastRenderedPageBreak/>
        <w:t>Детские площадки</w:t>
      </w:r>
    </w:p>
    <w:bookmarkEnd w:id="504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505" w:name="sub_10187"/>
      <w:r>
        <w:rPr>
          <w:rFonts w:ascii="Times New Roman" w:hAnsi="Times New Roman" w:cs="Times New Roman"/>
          <w:sz w:val="28"/>
          <w:szCs w:val="28"/>
        </w:rPr>
        <w:t>15</w:t>
      </w:r>
      <w:r w:rsidR="009315C4">
        <w:rPr>
          <w:rFonts w:ascii="Times New Roman" w:hAnsi="Times New Roman" w:cs="Times New Roman"/>
          <w:sz w:val="28"/>
          <w:szCs w:val="28"/>
        </w:rPr>
        <w:t>0</w:t>
      </w:r>
      <w:r w:rsidR="00A17809" w:rsidRPr="009A3330">
        <w:rPr>
          <w:rFonts w:ascii="Times New Roman" w:hAnsi="Times New Roman" w:cs="Times New Roman"/>
          <w:sz w:val="28"/>
          <w:szCs w:val="28"/>
        </w:rPr>
        <w:t>. Детские 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bookmarkEnd w:id="505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Расстояние от окон жилых домов и общественных зданий до границ детских площадок дошкольного возраста не должно быть менее 10 м, младшего и среднего школьного возраста - менее 20 м, комплексных игровых площадок - не менее 40 м, спортивно-игровых комплексов - не менее 100 м.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Детские игровые площадки должны быть расположены на расстоянии не менее 20 м от контейнерных площадок.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506" w:name="sub_10188"/>
      <w:r>
        <w:rPr>
          <w:rFonts w:ascii="Times New Roman" w:hAnsi="Times New Roman" w:cs="Times New Roman"/>
          <w:sz w:val="28"/>
          <w:szCs w:val="28"/>
        </w:rPr>
        <w:t>15</w:t>
      </w:r>
      <w:r w:rsidR="009315C4">
        <w:rPr>
          <w:rFonts w:ascii="Times New Roman" w:hAnsi="Times New Roman" w:cs="Times New Roman"/>
          <w:sz w:val="28"/>
          <w:szCs w:val="28"/>
        </w:rPr>
        <w:t>1</w:t>
      </w:r>
      <w:r w:rsidR="00A17809" w:rsidRPr="009A3330">
        <w:rPr>
          <w:rFonts w:ascii="Times New Roman" w:hAnsi="Times New Roman" w:cs="Times New Roman"/>
          <w:sz w:val="28"/>
          <w:szCs w:val="28"/>
        </w:rPr>
        <w:t>. Детские площадки должны: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507" w:name="sub_101881"/>
      <w:bookmarkEnd w:id="506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иметь планировку поверхности с засыпкой песком неровностей в летнее время;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508" w:name="sub_101882"/>
      <w:bookmarkEnd w:id="507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регулярно подметаться и смачиваться в утреннее время;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509" w:name="sub_101883"/>
      <w:bookmarkEnd w:id="508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быть покрашены, окраску ограждений и строений на площадке производить не реже одного раза в год, а ремонт - по мере необходимости;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510" w:name="sub_101884"/>
      <w:bookmarkEnd w:id="509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быть изолированы от транзитного пешеходного движения, проездов, разворотных площадок, гостевых стоянок, площадок для установки контейнеров для отходов, участков постоянного и временного хранения автотранспортных средств.</w:t>
      </w:r>
    </w:p>
    <w:bookmarkEnd w:id="510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Во избежание травматизма не допускается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 заглубленных в землю металлических перемычек (как правило, у турников и качелей).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При реконструкции прилегающих территорий ведение работ и складирование строительных материалов на территории детских площадок не допускаются.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Осветительное оборудование, как правило, должно функционировать в режиме освещения территории, на которой расположена площадка.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Не допускается размещение осветительного оборудования на высоте менее 2,5 м.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Размещение игрового оборудования должно осуществляться с учетом нормативных параметров безопасности.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511" w:name="sub_10189"/>
      <w:r w:rsidRPr="009A3330">
        <w:rPr>
          <w:rFonts w:ascii="Times New Roman" w:hAnsi="Times New Roman" w:cs="Times New Roman"/>
          <w:sz w:val="28"/>
          <w:szCs w:val="28"/>
        </w:rPr>
        <w:t>1</w:t>
      </w:r>
      <w:r w:rsidR="00C409F3">
        <w:rPr>
          <w:rFonts w:ascii="Times New Roman" w:hAnsi="Times New Roman" w:cs="Times New Roman"/>
          <w:sz w:val="28"/>
          <w:szCs w:val="28"/>
        </w:rPr>
        <w:t>5</w:t>
      </w:r>
      <w:r w:rsidR="009315C4">
        <w:rPr>
          <w:rFonts w:ascii="Times New Roman" w:hAnsi="Times New Roman" w:cs="Times New Roman"/>
          <w:sz w:val="28"/>
          <w:szCs w:val="28"/>
        </w:rPr>
        <w:t>2</w:t>
      </w:r>
      <w:r w:rsidRPr="009A3330">
        <w:rPr>
          <w:rFonts w:ascii="Times New Roman" w:hAnsi="Times New Roman" w:cs="Times New Roman"/>
          <w:sz w:val="28"/>
          <w:szCs w:val="28"/>
        </w:rPr>
        <w:t>.Ответственность за содержание детских площадок и обеспечение безопасности на них возлага</w:t>
      </w:r>
      <w:r w:rsidR="009315C4">
        <w:rPr>
          <w:rFonts w:ascii="Times New Roman" w:hAnsi="Times New Roman" w:cs="Times New Roman"/>
          <w:sz w:val="28"/>
          <w:szCs w:val="28"/>
        </w:rPr>
        <w:t>ется на лиц, осуществляющих их содержание</w:t>
      </w:r>
      <w:r w:rsidRPr="009A3330">
        <w:rPr>
          <w:rFonts w:ascii="Times New Roman" w:hAnsi="Times New Roman" w:cs="Times New Roman"/>
          <w:sz w:val="28"/>
          <w:szCs w:val="28"/>
        </w:rPr>
        <w:t>.</w:t>
      </w:r>
    </w:p>
    <w:bookmarkEnd w:id="511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C409F3" w:rsidRDefault="00C409F3">
      <w:pPr>
        <w:pStyle w:val="1"/>
        <w:rPr>
          <w:rFonts w:ascii="Times New Roman" w:hAnsi="Times New Roman"/>
          <w:sz w:val="28"/>
          <w:szCs w:val="28"/>
        </w:rPr>
      </w:pPr>
      <w:bookmarkStart w:id="512" w:name="sub_4130"/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r w:rsidRPr="009A3330">
        <w:rPr>
          <w:rFonts w:ascii="Times New Roman" w:hAnsi="Times New Roman"/>
          <w:sz w:val="28"/>
          <w:szCs w:val="28"/>
        </w:rPr>
        <w:t>Спортивные площадки</w:t>
      </w:r>
    </w:p>
    <w:bookmarkEnd w:id="512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513" w:name="sub_10190"/>
      <w:r>
        <w:rPr>
          <w:rFonts w:ascii="Times New Roman" w:hAnsi="Times New Roman" w:cs="Times New Roman"/>
          <w:sz w:val="28"/>
          <w:szCs w:val="28"/>
        </w:rPr>
        <w:t>15</w:t>
      </w:r>
      <w:r w:rsidR="009315C4">
        <w:rPr>
          <w:rFonts w:ascii="Times New Roman" w:hAnsi="Times New Roman" w:cs="Times New Roman"/>
          <w:sz w:val="28"/>
          <w:szCs w:val="28"/>
        </w:rPr>
        <w:t>3</w:t>
      </w:r>
      <w:r w:rsidR="00A17809" w:rsidRPr="009A3330">
        <w:rPr>
          <w:rFonts w:ascii="Times New Roman" w:hAnsi="Times New Roman" w:cs="Times New Roman"/>
          <w:sz w:val="28"/>
          <w:szCs w:val="28"/>
        </w:rPr>
        <w:t>. Спортивные площадки предназначены для занятий физкультурой и спортом всех возрастных групп населения.</w:t>
      </w:r>
    </w:p>
    <w:bookmarkEnd w:id="513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lastRenderedPageBreak/>
        <w:t>Обязательный перечень элементов благоустройства территории на спортивной площадке включает: мягкие или газонные виды покрытия (в летний период), спортивное оборудование.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 xml:space="preserve">Спортивные площадки озеленяются и огораживаются сетчатым ограждением. Озеленение размещается по периметру площадки, </w:t>
      </w:r>
      <w:proofErr w:type="gramStart"/>
      <w:r w:rsidRPr="009A3330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9A3330">
        <w:rPr>
          <w:rFonts w:ascii="Times New Roman" w:hAnsi="Times New Roman" w:cs="Times New Roman"/>
          <w:sz w:val="28"/>
          <w:szCs w:val="28"/>
        </w:rPr>
        <w:t xml:space="preserve"> применять вертикальное озеленение. Высота ограждения составляет 2,5-3 м, в местах примыкания площадок друг к другу - высотой не менее 1,2 м.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Спортивное оборудование размещается на спортивных, физкультурных площадках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При размещении следует руководствоваться каталогами сертифицированного оборудования.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514" w:name="sub_4140"/>
      <w:r w:rsidRPr="009A3330">
        <w:rPr>
          <w:rFonts w:ascii="Times New Roman" w:hAnsi="Times New Roman"/>
          <w:sz w:val="28"/>
          <w:szCs w:val="28"/>
        </w:rPr>
        <w:t>Площадки отдыха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515" w:name="sub_10191"/>
      <w:bookmarkEnd w:id="514"/>
      <w:r>
        <w:rPr>
          <w:rFonts w:ascii="Times New Roman" w:hAnsi="Times New Roman" w:cs="Times New Roman"/>
          <w:sz w:val="28"/>
          <w:szCs w:val="28"/>
        </w:rPr>
        <w:t>15</w:t>
      </w:r>
      <w:r w:rsidR="009315C4">
        <w:rPr>
          <w:rFonts w:ascii="Times New Roman" w:hAnsi="Times New Roman" w:cs="Times New Roman"/>
          <w:sz w:val="28"/>
          <w:szCs w:val="28"/>
        </w:rPr>
        <w:t>4</w:t>
      </w:r>
      <w:r w:rsidR="00A17809" w:rsidRPr="009A3330">
        <w:rPr>
          <w:rFonts w:ascii="Times New Roman" w:hAnsi="Times New Roman" w:cs="Times New Roman"/>
          <w:sz w:val="28"/>
          <w:szCs w:val="28"/>
        </w:rPr>
        <w:t>. На территории жилой застройки возможна организация площадок отдыха, предназначенных для тихого отдыха и настольных игр взрослого населения. Расстояние от окон жилых домов до границ площадок тихого отдыха должно быть не менее 10 м, площадок шумных настольных игр - не менее 25 м.</w:t>
      </w:r>
    </w:p>
    <w:bookmarkEnd w:id="515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на площадке отдыха обычно включает: твердые виды покрытия, элементы сопряжения поверхности площадки с газоном, озеленение, скамьи для отдыха, скамьи и столы, урны (как минимум по одной у каждой скамьи), осветительное оборудование.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Покрытие площадки рекомендуется проектировать в виде плиточного мощения. При совмещении площадок отдыха и детских площадок не рекомендуется допускать устройство твердых видов покрытия в зоне детских игр.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На территориях парков могут быть организованы площадки-лужайки для отдыха на траве.</w:t>
      </w: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516" w:name="sub_4150"/>
      <w:r w:rsidRPr="009A3330">
        <w:rPr>
          <w:rFonts w:ascii="Times New Roman" w:hAnsi="Times New Roman"/>
          <w:sz w:val="28"/>
          <w:szCs w:val="28"/>
        </w:rPr>
        <w:t>Площадки для выгула собак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517" w:name="sub_10192"/>
      <w:bookmarkEnd w:id="516"/>
      <w:r>
        <w:rPr>
          <w:rFonts w:ascii="Times New Roman" w:hAnsi="Times New Roman" w:cs="Times New Roman"/>
          <w:sz w:val="28"/>
          <w:szCs w:val="28"/>
        </w:rPr>
        <w:t>15</w:t>
      </w:r>
      <w:r w:rsidR="009315C4">
        <w:rPr>
          <w:rFonts w:ascii="Times New Roman" w:hAnsi="Times New Roman" w:cs="Times New Roman"/>
          <w:sz w:val="28"/>
          <w:szCs w:val="28"/>
        </w:rPr>
        <w:t>5</w:t>
      </w:r>
      <w:r w:rsidR="00A17809" w:rsidRPr="009A3330">
        <w:rPr>
          <w:rFonts w:ascii="Times New Roman" w:hAnsi="Times New Roman" w:cs="Times New Roman"/>
          <w:sz w:val="28"/>
          <w:szCs w:val="28"/>
        </w:rPr>
        <w:t>.Площадки для выгула собак размещаются в местах, согласованных с уполномоченными органами в установленном порядке.</w:t>
      </w:r>
    </w:p>
    <w:bookmarkEnd w:id="517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 xml:space="preserve">Перечень элементов благоустройства на территории площадки для выгула собак включает: различные виды покрытия, ограждение, скамьи, урна, контейнер для утилизации экскрементов, осветительное и информационное оборудование. Рекомендуется предусматривать </w:t>
      </w:r>
      <w:proofErr w:type="spellStart"/>
      <w:r w:rsidRPr="009A3330">
        <w:rPr>
          <w:rFonts w:ascii="Times New Roman" w:hAnsi="Times New Roman" w:cs="Times New Roman"/>
          <w:sz w:val="28"/>
          <w:szCs w:val="28"/>
        </w:rPr>
        <w:t>периметральное</w:t>
      </w:r>
      <w:proofErr w:type="spellEnd"/>
      <w:r w:rsidRPr="009A3330">
        <w:rPr>
          <w:rFonts w:ascii="Times New Roman" w:hAnsi="Times New Roman" w:cs="Times New Roman"/>
          <w:sz w:val="28"/>
          <w:szCs w:val="28"/>
        </w:rPr>
        <w:t xml:space="preserve"> озеленение.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 xml:space="preserve">Площадки для выгула собак должны размещаться на территориях общего пользования микрорайона и жилого района, свободных от зеленых насаждений, в технических зонах линий метрополитена и </w:t>
      </w:r>
      <w:proofErr w:type="spellStart"/>
      <w:r w:rsidRPr="009A3330">
        <w:rPr>
          <w:rFonts w:ascii="Times New Roman" w:hAnsi="Times New Roman" w:cs="Times New Roman"/>
          <w:sz w:val="28"/>
          <w:szCs w:val="28"/>
        </w:rPr>
        <w:t>общепоселениеских</w:t>
      </w:r>
      <w:proofErr w:type="spellEnd"/>
      <w:r w:rsidRPr="009A3330">
        <w:rPr>
          <w:rFonts w:ascii="Times New Roman" w:hAnsi="Times New Roman" w:cs="Times New Roman"/>
          <w:sz w:val="28"/>
          <w:szCs w:val="28"/>
        </w:rPr>
        <w:t xml:space="preserve"> магистралей, под линиями электропередач с напряжением не более 110 кВт, за пределами санитарной зоны источников водоснабжения первого и второго поясов.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Размеры площадок для выгула собак, размещаемых на территориях жилого назначения, принимаются в пределах 400-600 кв. м, на прочих территориях - до 800 кв. м, в условиях сложившейся застройки может приниматься уменьшенный размер площадок, исходя из имеющихся территориальных возможностей.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lastRenderedPageBreak/>
        <w:t>Расстояние от границы площадки до окон жилых и общественных зданий должно быть не менее 25 м, а до участков детских учреждений, школ, детских, спортивных площадок, площадок отдыха - не менее 40 м.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Ограждение площадки, как правило, выполняется из легкой металлической сетки высотой не менее 1,5 м.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На территории площадки должен быть размещен информационный стенд с правилами пользования площадкой.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518" w:name="sub_1017421"/>
      <w:r>
        <w:rPr>
          <w:rFonts w:ascii="Times New Roman" w:hAnsi="Times New Roman" w:cs="Times New Roman"/>
          <w:sz w:val="28"/>
          <w:szCs w:val="28"/>
        </w:rPr>
        <w:t>15</w:t>
      </w:r>
      <w:r w:rsidR="009315C4">
        <w:rPr>
          <w:rFonts w:ascii="Times New Roman" w:hAnsi="Times New Roman" w:cs="Times New Roman"/>
          <w:sz w:val="28"/>
          <w:szCs w:val="28"/>
        </w:rPr>
        <w:t>6</w:t>
      </w:r>
      <w:r w:rsidR="00A17809" w:rsidRPr="009A3330">
        <w:rPr>
          <w:rFonts w:ascii="Times New Roman" w:hAnsi="Times New Roman" w:cs="Times New Roman"/>
          <w:sz w:val="28"/>
          <w:szCs w:val="28"/>
        </w:rPr>
        <w:t>. Владельцы домашних животных самостоятельно осуществляют уборку и утилизацию экскрементов своих питомцев.</w:t>
      </w:r>
    </w:p>
    <w:bookmarkEnd w:id="518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Владельцы животных должны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519" w:name="sub_4160"/>
      <w:r w:rsidRPr="009A3330">
        <w:rPr>
          <w:rFonts w:ascii="Times New Roman" w:hAnsi="Times New Roman"/>
          <w:sz w:val="28"/>
          <w:szCs w:val="28"/>
        </w:rPr>
        <w:t>Площадки автостоянок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520" w:name="sub_10194"/>
      <w:bookmarkEnd w:id="519"/>
      <w:r>
        <w:rPr>
          <w:rFonts w:ascii="Times New Roman" w:hAnsi="Times New Roman" w:cs="Times New Roman"/>
          <w:sz w:val="28"/>
          <w:szCs w:val="28"/>
        </w:rPr>
        <w:t>15</w:t>
      </w:r>
      <w:r w:rsidR="009315C4">
        <w:rPr>
          <w:rFonts w:ascii="Times New Roman" w:hAnsi="Times New Roman" w:cs="Times New Roman"/>
          <w:sz w:val="28"/>
          <w:szCs w:val="28"/>
        </w:rPr>
        <w:t>7</w:t>
      </w:r>
      <w:r w:rsidR="00A17809" w:rsidRPr="009A3330">
        <w:rPr>
          <w:rFonts w:ascii="Times New Roman" w:hAnsi="Times New Roman" w:cs="Times New Roman"/>
          <w:sz w:val="28"/>
          <w:szCs w:val="28"/>
        </w:rPr>
        <w:t>. На территории поселения размещаются следующие виды автостоянок: кратковременного и длительного хранения автомобилей.</w:t>
      </w:r>
    </w:p>
    <w:bookmarkEnd w:id="520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на участке длительного и кратковременного хранения автотранспортных сре</w:t>
      </w:r>
      <w:proofErr w:type="gramStart"/>
      <w:r w:rsidRPr="009A3330">
        <w:rPr>
          <w:rFonts w:ascii="Times New Roman" w:hAnsi="Times New Roman" w:cs="Times New Roman"/>
          <w:sz w:val="28"/>
          <w:szCs w:val="28"/>
        </w:rPr>
        <w:t>дств вкл</w:t>
      </w:r>
      <w:proofErr w:type="gramEnd"/>
      <w:r w:rsidRPr="009A3330">
        <w:rPr>
          <w:rFonts w:ascii="Times New Roman" w:hAnsi="Times New Roman" w:cs="Times New Roman"/>
          <w:sz w:val="28"/>
          <w:szCs w:val="28"/>
        </w:rPr>
        <w:t>ючает: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Подъездные пути к участкам длительного и кратковременного хранения автотранспортных средств не должны пересекаться с основными направлениями пешеходных путей.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Не допускается организация транзитных пешеходных путей через участок длительного и кратковременного хранения автотранспортных средств.</w:t>
      </w:r>
    </w:p>
    <w:p w:rsidR="00A17809" w:rsidRPr="009A3330" w:rsidRDefault="00A17809" w:rsidP="008B2834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Участок длительного и кратковременного хранения автотранспортных средств может быть изолирован от остальной территории полосой зеленых насаждений шириной не менее 3 м.</w:t>
      </w:r>
      <w:bookmarkStart w:id="521" w:name="sub_4170"/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r w:rsidRPr="009A3330">
        <w:rPr>
          <w:rFonts w:ascii="Times New Roman" w:hAnsi="Times New Roman"/>
          <w:sz w:val="28"/>
          <w:szCs w:val="28"/>
        </w:rPr>
        <w:t>Малые архитектурные формы</w:t>
      </w:r>
    </w:p>
    <w:bookmarkEnd w:id="521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C409F3">
      <w:pPr>
        <w:rPr>
          <w:rFonts w:ascii="Times New Roman" w:hAnsi="Times New Roman" w:cs="Times New Roman"/>
          <w:sz w:val="28"/>
          <w:szCs w:val="28"/>
        </w:rPr>
      </w:pPr>
      <w:bookmarkStart w:id="522" w:name="sub_10195"/>
      <w:r>
        <w:rPr>
          <w:rFonts w:ascii="Times New Roman" w:hAnsi="Times New Roman" w:cs="Times New Roman"/>
          <w:sz w:val="28"/>
          <w:szCs w:val="28"/>
        </w:rPr>
        <w:t>15</w:t>
      </w:r>
      <w:r w:rsidR="009315C4">
        <w:rPr>
          <w:rFonts w:ascii="Times New Roman" w:hAnsi="Times New Roman" w:cs="Times New Roman"/>
          <w:sz w:val="28"/>
          <w:szCs w:val="28"/>
        </w:rPr>
        <w:t>8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. Размещение малых архитектурных форм осуществляется на основании </w:t>
      </w:r>
      <w:r>
        <w:rPr>
          <w:rFonts w:ascii="Times New Roman" w:hAnsi="Times New Roman" w:cs="Times New Roman"/>
          <w:sz w:val="28"/>
          <w:szCs w:val="28"/>
        </w:rPr>
        <w:t>раздела «Благоустройство»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проектной документации строительства, реконструкции и капитального ремонта зданий и сооружений, а также проектов благоустройства или эскизных предложений.</w:t>
      </w:r>
    </w:p>
    <w:bookmarkEnd w:id="522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При проектировании и выборе малых архитектурных форм рекомендуется пользоваться каталогами сертифицированных изделий. Для зон исторической застройки, центрального ядра поселения, поселенческих многофункциональных центров и зон малые архитектурные формы должны проектироваться на основании индивидуальных проектных разработок.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523" w:name="sub_10196"/>
      <w:r>
        <w:rPr>
          <w:rFonts w:ascii="Times New Roman" w:hAnsi="Times New Roman" w:cs="Times New Roman"/>
          <w:sz w:val="28"/>
          <w:szCs w:val="28"/>
        </w:rPr>
        <w:t>1</w:t>
      </w:r>
      <w:r w:rsidR="009315C4">
        <w:rPr>
          <w:rFonts w:ascii="Times New Roman" w:hAnsi="Times New Roman" w:cs="Times New Roman"/>
          <w:sz w:val="28"/>
          <w:szCs w:val="28"/>
        </w:rPr>
        <w:t>59</w:t>
      </w:r>
      <w:r w:rsidR="00A17809" w:rsidRPr="009A3330">
        <w:rPr>
          <w:rFonts w:ascii="Times New Roman" w:hAnsi="Times New Roman" w:cs="Times New Roman"/>
          <w:sz w:val="28"/>
          <w:szCs w:val="28"/>
        </w:rPr>
        <w:t>. Основными требованиями к малым архитектурным формам являются: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524" w:name="sub_101961"/>
      <w:bookmarkEnd w:id="523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соответствие характеру архитектурного и ландшафтного окружения, элементов благоустройства территории;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525" w:name="sub_101962"/>
      <w:bookmarkEnd w:id="524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высокие декоративные и эксплуатационные качества материалов, </w:t>
      </w:r>
      <w:r w:rsidR="00A17809" w:rsidRPr="009A3330">
        <w:rPr>
          <w:rFonts w:ascii="Times New Roman" w:hAnsi="Times New Roman" w:cs="Times New Roman"/>
          <w:sz w:val="28"/>
          <w:szCs w:val="28"/>
        </w:rPr>
        <w:lastRenderedPageBreak/>
        <w:t>сохранение их на протяжении длительного периода с учетом воздействия внешней среды;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526" w:name="sub_101963"/>
      <w:bookmarkEnd w:id="525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прочность, надежность, безопасность конструкции.</w:t>
      </w:r>
    </w:p>
    <w:bookmarkEnd w:id="526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527" w:name="sub_4190"/>
      <w:r w:rsidRPr="009A3330">
        <w:rPr>
          <w:rFonts w:ascii="Times New Roman" w:hAnsi="Times New Roman"/>
          <w:sz w:val="28"/>
          <w:szCs w:val="28"/>
        </w:rPr>
        <w:t>Средства наружной рекламы и информации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528" w:name="sub_10198"/>
      <w:bookmarkEnd w:id="527"/>
      <w:r>
        <w:rPr>
          <w:rFonts w:ascii="Times New Roman" w:hAnsi="Times New Roman" w:cs="Times New Roman"/>
          <w:sz w:val="28"/>
          <w:szCs w:val="28"/>
        </w:rPr>
        <w:t>16</w:t>
      </w:r>
      <w:r w:rsidR="009315C4">
        <w:rPr>
          <w:rFonts w:ascii="Times New Roman" w:hAnsi="Times New Roman" w:cs="Times New Roman"/>
          <w:sz w:val="28"/>
          <w:szCs w:val="28"/>
        </w:rPr>
        <w:t>0</w:t>
      </w:r>
      <w:r w:rsidR="00A17809" w:rsidRPr="009A3330">
        <w:rPr>
          <w:rFonts w:ascii="Times New Roman" w:hAnsi="Times New Roman" w:cs="Times New Roman"/>
          <w:sz w:val="28"/>
          <w:szCs w:val="28"/>
        </w:rPr>
        <w:t>. Средства размещения наружной рекламы и информации.</w:t>
      </w:r>
    </w:p>
    <w:p w:rsidR="00A17809" w:rsidRPr="009A3330" w:rsidRDefault="00A17809" w:rsidP="0074620F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529" w:name="sub_1981"/>
      <w:bookmarkEnd w:id="528"/>
      <w:r w:rsidRPr="009A3330">
        <w:rPr>
          <w:rFonts w:ascii="Times New Roman" w:hAnsi="Times New Roman" w:cs="Times New Roman"/>
          <w:sz w:val="28"/>
          <w:szCs w:val="28"/>
        </w:rPr>
        <w:t xml:space="preserve"> Средства размещения наружной рекламы и информации должны быть технически исправными и эстетически ухоженными.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530" w:name="sub_19812"/>
      <w:bookmarkEnd w:id="529"/>
      <w:r w:rsidRPr="009A3330">
        <w:rPr>
          <w:rFonts w:ascii="Times New Roman" w:hAnsi="Times New Roman" w:cs="Times New Roman"/>
          <w:sz w:val="28"/>
          <w:szCs w:val="28"/>
        </w:rPr>
        <w:t>Средства наружной информации, за исключением учрежденческих досок и режимных табличек, размещаются и эксплуатируются на основании паспорта, согласованного с уполномоченным органом, и в полном соответствии с ним.</w:t>
      </w:r>
    </w:p>
    <w:bookmarkEnd w:id="530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Владельцы средств размещения наружной рекламы и информации обязаны следить за их надлежащим состоянием, своевременно производить их ремонт и уборку места размещения средств наружной рекламы и информации.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сообщения, повреждение информационного поля, а также завешивание, заклеивание средств наружной рекламы и информации полиэтиленовой пленкой и иными материалами.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Владелец рекламной или информационной конструкции обязан восстановить благоустройство территории и (или) внешний вид фасада после монтажа (демонтажа) в течение трех суток.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Средства размещения наружной рекламы и информации при наличии у них фундаментного блока должны быть демонтированы вместе с фундаментным блоком.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Не допускается повреждение сооружений и отделки объектов при креплении к ним средств наружной рекламы и информации, а также снижение их целостности, прочности и устойчивости.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531" w:name="sub_1983"/>
      <w:r w:rsidRPr="009A3330">
        <w:rPr>
          <w:rFonts w:ascii="Times New Roman" w:hAnsi="Times New Roman" w:cs="Times New Roman"/>
          <w:sz w:val="28"/>
          <w:szCs w:val="28"/>
        </w:rPr>
        <w:t>Средства размещения наружной информации могут быть следующих видов:</w:t>
      </w:r>
    </w:p>
    <w:bookmarkEnd w:id="531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- настенная конструкция;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- декоративное панно;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- консольная конструкция;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- крышная конструкция;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- витринная конструкция;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- учрежденческая доска;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- режимная табличка;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- модульная конструкция;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- стела;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- щитовая конструкция;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A3330">
        <w:rPr>
          <w:rFonts w:ascii="Times New Roman" w:hAnsi="Times New Roman" w:cs="Times New Roman"/>
          <w:sz w:val="28"/>
          <w:szCs w:val="28"/>
        </w:rPr>
        <w:t>флаговая</w:t>
      </w:r>
      <w:proofErr w:type="spellEnd"/>
      <w:r w:rsidRPr="009A3330">
        <w:rPr>
          <w:rFonts w:ascii="Times New Roman" w:hAnsi="Times New Roman" w:cs="Times New Roman"/>
          <w:sz w:val="28"/>
          <w:szCs w:val="28"/>
        </w:rPr>
        <w:t xml:space="preserve"> композиция;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- специализированная конструкция.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532" w:name="sub_1984"/>
      <w:r w:rsidRPr="009A3330">
        <w:rPr>
          <w:rFonts w:ascii="Times New Roman" w:hAnsi="Times New Roman" w:cs="Times New Roman"/>
          <w:sz w:val="28"/>
          <w:szCs w:val="28"/>
        </w:rPr>
        <w:t xml:space="preserve"> Общие требования к средствам размещения наружной информации: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533" w:name="sub_19841"/>
      <w:bookmarkEnd w:id="532"/>
      <w:r w:rsidRPr="009A3330">
        <w:rPr>
          <w:rFonts w:ascii="Times New Roman" w:hAnsi="Times New Roman" w:cs="Times New Roman"/>
          <w:sz w:val="28"/>
          <w:szCs w:val="28"/>
        </w:rPr>
        <w:t xml:space="preserve">Проектирование, изготовление и установка средств размещения наружной информации должны осуществляться в соответствии с требованиями строительных норм и правил, </w:t>
      </w:r>
      <w:hyperlink r:id="rId15" w:history="1">
        <w:r w:rsidRPr="009A333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законодательства</w:t>
        </w:r>
      </w:hyperlink>
      <w:r w:rsidRPr="009A3330">
        <w:rPr>
          <w:rFonts w:ascii="Times New Roman" w:hAnsi="Times New Roman" w:cs="Times New Roman"/>
          <w:sz w:val="28"/>
          <w:szCs w:val="28"/>
        </w:rPr>
        <w:t xml:space="preserve"> Российской Федерации об объектах культурного наследия (памятниках истории и культуры) народов </w:t>
      </w:r>
      <w:r w:rsidRPr="009A3330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их охране и использовании;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534" w:name="sub_19842"/>
      <w:bookmarkEnd w:id="533"/>
      <w:r w:rsidRPr="009A3330">
        <w:rPr>
          <w:rFonts w:ascii="Times New Roman" w:hAnsi="Times New Roman" w:cs="Times New Roman"/>
          <w:sz w:val="28"/>
          <w:szCs w:val="28"/>
        </w:rPr>
        <w:t xml:space="preserve">Информация на средствах наружной информации должна размещаться с соблюдением требований законодательства </w:t>
      </w:r>
      <w:hyperlink r:id="rId16" w:history="1">
        <w:r w:rsidRPr="009A333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 государственном языке</w:t>
        </w:r>
      </w:hyperlink>
      <w:r w:rsidRPr="009A3330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17" w:history="1">
        <w:r w:rsidRPr="009A333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государственн</w:t>
        </w:r>
        <w:r w:rsidR="00C409F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ом</w:t>
        </w:r>
        <w:r w:rsidRPr="009A333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язык</w:t>
        </w:r>
        <w:r w:rsidR="00C409F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е</w:t>
        </w:r>
      </w:hyperlink>
      <w:r w:rsidRPr="009A3330">
        <w:rPr>
          <w:rFonts w:ascii="Times New Roman" w:hAnsi="Times New Roman" w:cs="Times New Roman"/>
          <w:sz w:val="28"/>
          <w:szCs w:val="28"/>
        </w:rPr>
        <w:t xml:space="preserve"> Республики Татарстан;</w:t>
      </w:r>
    </w:p>
    <w:bookmarkEnd w:id="534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В случаях использования двух и более языков тексты должны быть идентичными по содержанию и техническому оформлению, выполнены грамотно и разборчиво.</w:t>
      </w:r>
    </w:p>
    <w:p w:rsidR="00A17809" w:rsidRDefault="00A17809">
      <w:pPr>
        <w:rPr>
          <w:rFonts w:ascii="Times New Roman" w:hAnsi="Times New Roman" w:cs="Times New Roman"/>
          <w:sz w:val="28"/>
          <w:szCs w:val="28"/>
        </w:rPr>
      </w:pPr>
    </w:p>
    <w:p w:rsidR="00145EB1" w:rsidRPr="009A3330" w:rsidRDefault="00145EB1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535" w:name="sub_4200"/>
      <w:r w:rsidRPr="009A3330">
        <w:rPr>
          <w:rFonts w:ascii="Times New Roman" w:hAnsi="Times New Roman"/>
          <w:sz w:val="28"/>
          <w:szCs w:val="28"/>
        </w:rPr>
        <w:t>Установки для объявлений граждан, афиш культурных и спортивных мероприятий</w:t>
      </w:r>
    </w:p>
    <w:bookmarkEnd w:id="535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536" w:name="sub_10199"/>
      <w:r>
        <w:rPr>
          <w:rFonts w:ascii="Times New Roman" w:hAnsi="Times New Roman" w:cs="Times New Roman"/>
          <w:sz w:val="28"/>
          <w:szCs w:val="28"/>
        </w:rPr>
        <w:t>16</w:t>
      </w:r>
      <w:r w:rsidR="009315C4">
        <w:rPr>
          <w:rFonts w:ascii="Times New Roman" w:hAnsi="Times New Roman" w:cs="Times New Roman"/>
          <w:sz w:val="28"/>
          <w:szCs w:val="28"/>
        </w:rPr>
        <w:t>1</w:t>
      </w:r>
      <w:r w:rsidR="00A17809" w:rsidRPr="009A3330">
        <w:rPr>
          <w:rFonts w:ascii="Times New Roman" w:hAnsi="Times New Roman" w:cs="Times New Roman"/>
          <w:sz w:val="28"/>
          <w:szCs w:val="28"/>
        </w:rPr>
        <w:t>. Размещение объявлений, афиш культурных и спортивных мероприятий допускается только на специальных тумбах, щитах и стендах, устанавливаемых в местах массового пребывания граждан и в оживленных пешеходных зонах.</w:t>
      </w:r>
    </w:p>
    <w:bookmarkEnd w:id="536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Стенды для объявлений могут размещаться в виде отдельно стоящих объектов или в виде навесных щитов на зданиях или сооружениях.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537" w:name="sub_60"/>
      <w:r w:rsidRPr="009A3330">
        <w:rPr>
          <w:rFonts w:ascii="Times New Roman" w:hAnsi="Times New Roman"/>
          <w:sz w:val="28"/>
          <w:szCs w:val="28"/>
        </w:rPr>
        <w:t>VI. Основные требования к проведению земляных работ при строительстве, ремонте, реконструкции коммуникаций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538" w:name="sub_10200"/>
      <w:bookmarkEnd w:id="537"/>
      <w:proofErr w:type="gramStart"/>
      <w:r>
        <w:rPr>
          <w:rFonts w:ascii="Times New Roman" w:hAnsi="Times New Roman" w:cs="Times New Roman"/>
          <w:sz w:val="28"/>
          <w:szCs w:val="28"/>
        </w:rPr>
        <w:t>16</w:t>
      </w:r>
      <w:r w:rsidR="009315C4">
        <w:rPr>
          <w:rFonts w:ascii="Times New Roman" w:hAnsi="Times New Roman" w:cs="Times New Roman"/>
          <w:sz w:val="28"/>
          <w:szCs w:val="28"/>
        </w:rPr>
        <w:t>2</w:t>
      </w:r>
      <w:r w:rsidR="00A17809" w:rsidRPr="009A3330">
        <w:rPr>
          <w:rFonts w:ascii="Times New Roman" w:hAnsi="Times New Roman" w:cs="Times New Roman"/>
          <w:sz w:val="28"/>
          <w:szCs w:val="28"/>
        </w:rPr>
        <w:t>.Работы,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установка (замена) опор линий электропередачи, связи, опор освещения, планировка грунта, работы при инженерных изысканиях и иные работы), производятся только при наличии письменного разрешения (ордера на производство земляных работ), выданного уполномоченным органом.</w:t>
      </w:r>
      <w:proofErr w:type="gramEnd"/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539" w:name="sub_10201"/>
      <w:bookmarkEnd w:id="538"/>
      <w:r>
        <w:rPr>
          <w:rFonts w:ascii="Times New Roman" w:hAnsi="Times New Roman" w:cs="Times New Roman"/>
          <w:sz w:val="28"/>
          <w:szCs w:val="28"/>
        </w:rPr>
        <w:t>16</w:t>
      </w:r>
      <w:r w:rsidR="009315C4">
        <w:rPr>
          <w:rFonts w:ascii="Times New Roman" w:hAnsi="Times New Roman" w:cs="Times New Roman"/>
          <w:sz w:val="28"/>
          <w:szCs w:val="28"/>
        </w:rPr>
        <w:t>3</w:t>
      </w:r>
      <w:r w:rsidR="00A17809" w:rsidRPr="009A3330">
        <w:rPr>
          <w:rFonts w:ascii="Times New Roman" w:hAnsi="Times New Roman" w:cs="Times New Roman"/>
          <w:sz w:val="28"/>
          <w:szCs w:val="28"/>
        </w:rPr>
        <w:t>.Организация и порядок проведения земляных, строительных и ремонтных работ, связанных с благоустройством территории поселения, оформление и получение ордера на производство земляных работ осуществляются в соответствии с установленными требованиями муниципальных правовых актов</w:t>
      </w:r>
      <w:bookmarkStart w:id="540" w:name="sub_10202"/>
      <w:bookmarkEnd w:id="539"/>
      <w:r w:rsidR="00A17809" w:rsidRPr="009A3330">
        <w:rPr>
          <w:rFonts w:ascii="Times New Roman" w:hAnsi="Times New Roman" w:cs="Times New Roman"/>
          <w:sz w:val="28"/>
          <w:szCs w:val="28"/>
        </w:rPr>
        <w:t>.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315C4">
        <w:rPr>
          <w:rFonts w:ascii="Times New Roman" w:hAnsi="Times New Roman" w:cs="Times New Roman"/>
          <w:sz w:val="28"/>
          <w:szCs w:val="28"/>
        </w:rPr>
        <w:t>4</w:t>
      </w:r>
      <w:r w:rsidR="00A17809" w:rsidRPr="009A3330">
        <w:rPr>
          <w:rFonts w:ascii="Times New Roman" w:hAnsi="Times New Roman" w:cs="Times New Roman"/>
          <w:sz w:val="28"/>
          <w:szCs w:val="28"/>
        </w:rPr>
        <w:t>.При необходимости сноса или пересадки зеленых насаждений следует в установленном порядке оформлять распоряжение Исполнительного комитета  и осуществлять снос или пересадку зеленых насаждений.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541" w:name="sub_10203"/>
      <w:bookmarkEnd w:id="540"/>
      <w:r>
        <w:rPr>
          <w:rFonts w:ascii="Times New Roman" w:hAnsi="Times New Roman" w:cs="Times New Roman"/>
          <w:sz w:val="28"/>
          <w:szCs w:val="28"/>
        </w:rPr>
        <w:t>16</w:t>
      </w:r>
      <w:r w:rsidR="009315C4">
        <w:rPr>
          <w:rFonts w:ascii="Times New Roman" w:hAnsi="Times New Roman" w:cs="Times New Roman"/>
          <w:sz w:val="28"/>
          <w:szCs w:val="28"/>
        </w:rPr>
        <w:t>5</w:t>
      </w:r>
      <w:r w:rsidR="00A17809" w:rsidRPr="009A3330">
        <w:rPr>
          <w:rFonts w:ascii="Times New Roman" w:hAnsi="Times New Roman" w:cs="Times New Roman"/>
          <w:sz w:val="28"/>
          <w:szCs w:val="28"/>
        </w:rPr>
        <w:t>.Временное ограничение или прекращение движения по дорогам поселения осуществляются на основании разрешения, выдаваемого уполномоченным органом, с обязательным размещением с обеих сторон дороги информационного щита, содержащего все необходимые сведения о заказчиках и производителях работ, сроках работ, возможных маршрутах объезда. Форма и содержание указанного щита устанавливаются соответствующим административным регламентом предоставления муниципальной услуги по выдаче разрешения.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542" w:name="sub_10204"/>
      <w:bookmarkEnd w:id="541"/>
      <w:r>
        <w:rPr>
          <w:rFonts w:ascii="Times New Roman" w:hAnsi="Times New Roman" w:cs="Times New Roman"/>
          <w:sz w:val="28"/>
          <w:szCs w:val="28"/>
        </w:rPr>
        <w:t>16</w:t>
      </w:r>
      <w:r w:rsidR="009315C4">
        <w:rPr>
          <w:rFonts w:ascii="Times New Roman" w:hAnsi="Times New Roman" w:cs="Times New Roman"/>
          <w:sz w:val="28"/>
          <w:szCs w:val="28"/>
        </w:rPr>
        <w:t>6</w:t>
      </w:r>
      <w:r w:rsidR="00A17809" w:rsidRPr="009A3330">
        <w:rPr>
          <w:rFonts w:ascii="Times New Roman" w:hAnsi="Times New Roman" w:cs="Times New Roman"/>
          <w:sz w:val="28"/>
          <w:szCs w:val="28"/>
        </w:rPr>
        <w:t>.Проведение земляных работ при строительстве, ремонте, реконструкции коммуникаций по просроченным ордерам признается самовольным.</w:t>
      </w:r>
    </w:p>
    <w:p w:rsidR="00A17809" w:rsidRPr="009A3330" w:rsidRDefault="00A17809" w:rsidP="008B2834">
      <w:pPr>
        <w:pStyle w:val="1"/>
        <w:jc w:val="both"/>
        <w:rPr>
          <w:rFonts w:ascii="Times New Roman" w:hAnsi="Times New Roman"/>
          <w:sz w:val="28"/>
          <w:szCs w:val="28"/>
        </w:rPr>
      </w:pPr>
      <w:bookmarkStart w:id="543" w:name="sub_70"/>
      <w:bookmarkEnd w:id="542"/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r w:rsidRPr="009A3330">
        <w:rPr>
          <w:rFonts w:ascii="Times New Roman" w:hAnsi="Times New Roman"/>
          <w:sz w:val="28"/>
          <w:szCs w:val="28"/>
        </w:rPr>
        <w:t>VII. Особые требования к доступной среде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544" w:name="sub_10205"/>
      <w:bookmarkEnd w:id="543"/>
      <w:r>
        <w:rPr>
          <w:rFonts w:ascii="Times New Roman" w:hAnsi="Times New Roman" w:cs="Times New Roman"/>
          <w:sz w:val="28"/>
          <w:szCs w:val="28"/>
        </w:rPr>
        <w:t>16</w:t>
      </w:r>
      <w:r w:rsidR="009315C4">
        <w:rPr>
          <w:rFonts w:ascii="Times New Roman" w:hAnsi="Times New Roman" w:cs="Times New Roman"/>
          <w:sz w:val="28"/>
          <w:szCs w:val="28"/>
        </w:rPr>
        <w:t>7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.При проектировании объектов благоустройства жилой среды, улиц и </w:t>
      </w:r>
      <w:r w:rsidR="00A17809" w:rsidRPr="009A3330">
        <w:rPr>
          <w:rFonts w:ascii="Times New Roman" w:hAnsi="Times New Roman" w:cs="Times New Roman"/>
          <w:sz w:val="28"/>
          <w:szCs w:val="28"/>
        </w:rPr>
        <w:lastRenderedPageBreak/>
        <w:t>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bookmarkEnd w:id="544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Проектирование, строительство, установку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C409F3" w:rsidP="00FE4D67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VIII</w:t>
      </w:r>
      <w:r w:rsidR="00A17809" w:rsidRPr="009A3330">
        <w:rPr>
          <w:rFonts w:ascii="Times New Roman" w:hAnsi="Times New Roman"/>
          <w:sz w:val="28"/>
          <w:szCs w:val="28"/>
        </w:rPr>
        <w:t>. Содержание домашних животных и птиц</w:t>
      </w:r>
    </w:p>
    <w:p w:rsidR="00A17809" w:rsidRPr="009A3330" w:rsidRDefault="00F458C3" w:rsidP="00FE4D67">
      <w:pPr>
        <w:rPr>
          <w:rFonts w:ascii="Times New Roman" w:hAnsi="Times New Roman" w:cs="Times New Roman"/>
          <w:sz w:val="28"/>
          <w:szCs w:val="28"/>
        </w:rPr>
      </w:pPr>
      <w:bookmarkStart w:id="545" w:name="sub_6202"/>
      <w:r>
        <w:rPr>
          <w:rFonts w:ascii="Times New Roman" w:hAnsi="Times New Roman" w:cs="Times New Roman"/>
          <w:sz w:val="28"/>
          <w:szCs w:val="28"/>
        </w:rPr>
        <w:t>1</w:t>
      </w:r>
      <w:r w:rsidR="00C409F3">
        <w:rPr>
          <w:rFonts w:ascii="Times New Roman" w:hAnsi="Times New Roman" w:cs="Times New Roman"/>
          <w:sz w:val="28"/>
          <w:szCs w:val="28"/>
        </w:rPr>
        <w:t>6</w:t>
      </w:r>
      <w:r w:rsidR="009315C4">
        <w:rPr>
          <w:rFonts w:ascii="Times New Roman" w:hAnsi="Times New Roman" w:cs="Times New Roman"/>
          <w:sz w:val="28"/>
          <w:szCs w:val="28"/>
        </w:rPr>
        <w:t>8</w:t>
      </w:r>
      <w:r w:rsidR="00A17809" w:rsidRPr="009A3330">
        <w:rPr>
          <w:rFonts w:ascii="Times New Roman" w:hAnsi="Times New Roman" w:cs="Times New Roman"/>
          <w:sz w:val="28"/>
          <w:szCs w:val="28"/>
        </w:rPr>
        <w:t>.Содержание домашних животных и птицы не должно нарушать права и законные интересы третьих лиц. Ответственность за вред, причиненный домашними животными и птицей, несут их владельцы в порядке, установленном действующим законодательством РФ.</w:t>
      </w:r>
    </w:p>
    <w:p w:rsidR="00A17809" w:rsidRPr="009A3330" w:rsidRDefault="00F458C3" w:rsidP="00FE4D67">
      <w:pPr>
        <w:rPr>
          <w:rFonts w:ascii="Times New Roman" w:hAnsi="Times New Roman" w:cs="Times New Roman"/>
          <w:sz w:val="28"/>
          <w:szCs w:val="28"/>
        </w:rPr>
      </w:pPr>
      <w:bookmarkStart w:id="546" w:name="sub_6203"/>
      <w:bookmarkEnd w:id="545"/>
      <w:r>
        <w:rPr>
          <w:rFonts w:ascii="Times New Roman" w:hAnsi="Times New Roman" w:cs="Times New Roman"/>
          <w:sz w:val="28"/>
          <w:szCs w:val="28"/>
        </w:rPr>
        <w:t>1</w:t>
      </w:r>
      <w:r w:rsidR="009315C4">
        <w:rPr>
          <w:rFonts w:ascii="Times New Roman" w:hAnsi="Times New Roman" w:cs="Times New Roman"/>
          <w:sz w:val="28"/>
          <w:szCs w:val="28"/>
        </w:rPr>
        <w:t>69</w:t>
      </w:r>
      <w:r w:rsidR="00A17809" w:rsidRPr="009A3330">
        <w:rPr>
          <w:rFonts w:ascii="Times New Roman" w:hAnsi="Times New Roman" w:cs="Times New Roman"/>
          <w:sz w:val="28"/>
          <w:szCs w:val="28"/>
        </w:rPr>
        <w:t>.Владельцы домашних животных самостоятельно осуществляют уборку и утилизацию экскрементов своих питомцев.</w:t>
      </w:r>
    </w:p>
    <w:p w:rsidR="00A17809" w:rsidRPr="009A3330" w:rsidRDefault="00F458C3" w:rsidP="00FE4D67">
      <w:pPr>
        <w:rPr>
          <w:rFonts w:ascii="Times New Roman" w:hAnsi="Times New Roman" w:cs="Times New Roman"/>
          <w:sz w:val="28"/>
          <w:szCs w:val="28"/>
        </w:rPr>
      </w:pPr>
      <w:bookmarkStart w:id="547" w:name="sub_6301"/>
      <w:bookmarkEnd w:id="546"/>
      <w:r>
        <w:rPr>
          <w:rFonts w:ascii="Times New Roman" w:hAnsi="Times New Roman" w:cs="Times New Roman"/>
          <w:sz w:val="28"/>
          <w:szCs w:val="28"/>
        </w:rPr>
        <w:t>17</w:t>
      </w:r>
      <w:r w:rsidR="009315C4">
        <w:rPr>
          <w:rFonts w:ascii="Times New Roman" w:hAnsi="Times New Roman" w:cs="Times New Roman"/>
          <w:sz w:val="28"/>
          <w:szCs w:val="28"/>
        </w:rPr>
        <w:t>0</w:t>
      </w:r>
      <w:r w:rsidR="00A17809" w:rsidRPr="009A3330">
        <w:rPr>
          <w:rFonts w:ascii="Times New Roman" w:hAnsi="Times New Roman" w:cs="Times New Roman"/>
          <w:sz w:val="28"/>
          <w:szCs w:val="28"/>
        </w:rPr>
        <w:t>.Содержание жителями поселения  сельскохозяйственных животных (коров, овец, коз, свиней и иных) и птиц разрешается на территориях индивидуальных жилых домов с приусадебными участками.</w:t>
      </w:r>
    </w:p>
    <w:p w:rsidR="00A17809" w:rsidRPr="009A3330" w:rsidRDefault="00A17809" w:rsidP="00FE4D67">
      <w:pPr>
        <w:rPr>
          <w:rFonts w:ascii="Times New Roman" w:hAnsi="Times New Roman" w:cs="Times New Roman"/>
          <w:sz w:val="28"/>
          <w:szCs w:val="28"/>
        </w:rPr>
      </w:pPr>
      <w:bookmarkStart w:id="548" w:name="sub_6302"/>
      <w:bookmarkEnd w:id="547"/>
      <w:r w:rsidRPr="009A3330">
        <w:rPr>
          <w:rFonts w:ascii="Times New Roman" w:hAnsi="Times New Roman" w:cs="Times New Roman"/>
          <w:sz w:val="28"/>
          <w:szCs w:val="28"/>
        </w:rPr>
        <w:t>1</w:t>
      </w:r>
      <w:r w:rsidR="00F458C3">
        <w:rPr>
          <w:rFonts w:ascii="Times New Roman" w:hAnsi="Times New Roman" w:cs="Times New Roman"/>
          <w:sz w:val="28"/>
          <w:szCs w:val="28"/>
        </w:rPr>
        <w:t>7</w:t>
      </w:r>
      <w:r w:rsidR="009315C4">
        <w:rPr>
          <w:rFonts w:ascii="Times New Roman" w:hAnsi="Times New Roman" w:cs="Times New Roman"/>
          <w:sz w:val="28"/>
          <w:szCs w:val="28"/>
        </w:rPr>
        <w:t>1</w:t>
      </w:r>
      <w:r w:rsidRPr="009A3330">
        <w:rPr>
          <w:rFonts w:ascii="Times New Roman" w:hAnsi="Times New Roman" w:cs="Times New Roman"/>
          <w:sz w:val="28"/>
          <w:szCs w:val="28"/>
        </w:rPr>
        <w:t xml:space="preserve">.Все продуктивные животные (крупный рогатый скот, козы, овцы, свиньи, лошади) подлежат обязательной регистрации путем </w:t>
      </w:r>
      <w:proofErr w:type="spellStart"/>
      <w:r w:rsidRPr="009A3330">
        <w:rPr>
          <w:rFonts w:ascii="Times New Roman" w:hAnsi="Times New Roman" w:cs="Times New Roman"/>
          <w:sz w:val="28"/>
          <w:szCs w:val="28"/>
        </w:rPr>
        <w:t>биркования</w:t>
      </w:r>
      <w:proofErr w:type="spellEnd"/>
      <w:r w:rsidRPr="009A3330">
        <w:rPr>
          <w:rFonts w:ascii="Times New Roman" w:hAnsi="Times New Roman" w:cs="Times New Roman"/>
          <w:sz w:val="28"/>
          <w:szCs w:val="28"/>
        </w:rPr>
        <w:t xml:space="preserve"> и ежегодной перерегистрации в ветеринарных учреждениях по месту жительства граждан - владельцев животных.</w:t>
      </w:r>
    </w:p>
    <w:p w:rsidR="00A17809" w:rsidRPr="009A3330" w:rsidRDefault="00F458C3" w:rsidP="00FE4D67">
      <w:pPr>
        <w:rPr>
          <w:rFonts w:ascii="Times New Roman" w:hAnsi="Times New Roman" w:cs="Times New Roman"/>
          <w:sz w:val="28"/>
          <w:szCs w:val="28"/>
        </w:rPr>
      </w:pPr>
      <w:bookmarkStart w:id="549" w:name="sub_6303"/>
      <w:bookmarkEnd w:id="548"/>
      <w:r>
        <w:rPr>
          <w:rFonts w:ascii="Times New Roman" w:hAnsi="Times New Roman" w:cs="Times New Roman"/>
          <w:sz w:val="28"/>
          <w:szCs w:val="28"/>
        </w:rPr>
        <w:t>17</w:t>
      </w:r>
      <w:r w:rsidR="009315C4">
        <w:rPr>
          <w:rFonts w:ascii="Times New Roman" w:hAnsi="Times New Roman" w:cs="Times New Roman"/>
          <w:sz w:val="28"/>
          <w:szCs w:val="28"/>
        </w:rPr>
        <w:t>2</w:t>
      </w:r>
      <w:r w:rsidR="00A17809" w:rsidRPr="009A3330">
        <w:rPr>
          <w:rFonts w:ascii="Times New Roman" w:hAnsi="Times New Roman" w:cs="Times New Roman"/>
          <w:sz w:val="28"/>
          <w:szCs w:val="28"/>
        </w:rPr>
        <w:t>.Выпас домашних животных разрешается в местах выпаса, определяемых нормативно-правовым актом органа местного самоуправления, под наблюдением владельца или по его поручению иного лица.</w:t>
      </w:r>
    </w:p>
    <w:p w:rsidR="00A17809" w:rsidRPr="009A3330" w:rsidRDefault="00F458C3" w:rsidP="00FE4D67">
      <w:pPr>
        <w:rPr>
          <w:rFonts w:ascii="Times New Roman" w:hAnsi="Times New Roman" w:cs="Times New Roman"/>
          <w:sz w:val="28"/>
          <w:szCs w:val="28"/>
        </w:rPr>
      </w:pPr>
      <w:bookmarkStart w:id="550" w:name="sub_6304"/>
      <w:bookmarkEnd w:id="549"/>
      <w:r>
        <w:rPr>
          <w:rFonts w:ascii="Times New Roman" w:hAnsi="Times New Roman" w:cs="Times New Roman"/>
          <w:sz w:val="28"/>
          <w:szCs w:val="28"/>
        </w:rPr>
        <w:t>17</w:t>
      </w:r>
      <w:r w:rsidR="009315C4">
        <w:rPr>
          <w:rFonts w:ascii="Times New Roman" w:hAnsi="Times New Roman" w:cs="Times New Roman"/>
          <w:sz w:val="28"/>
          <w:szCs w:val="28"/>
        </w:rPr>
        <w:t>3</w:t>
      </w:r>
      <w:r w:rsidR="00A17809" w:rsidRPr="009A3330">
        <w:rPr>
          <w:rFonts w:ascii="Times New Roman" w:hAnsi="Times New Roman" w:cs="Times New Roman"/>
          <w:sz w:val="28"/>
          <w:szCs w:val="28"/>
        </w:rPr>
        <w:t>.Выгул домашних животных разрешается с 7.00 до 23.00 час. При выгуле в другое время владельцы обязаны принимать меры для обеспечения тишины на улицах и во дворах жилых домов.</w:t>
      </w:r>
    </w:p>
    <w:p w:rsidR="00A17809" w:rsidRPr="009A3330" w:rsidRDefault="00F458C3" w:rsidP="00FE4D67">
      <w:pPr>
        <w:rPr>
          <w:rFonts w:ascii="Times New Roman" w:hAnsi="Times New Roman" w:cs="Times New Roman"/>
          <w:sz w:val="28"/>
          <w:szCs w:val="28"/>
        </w:rPr>
      </w:pPr>
      <w:bookmarkStart w:id="551" w:name="sub_6305"/>
      <w:bookmarkEnd w:id="550"/>
      <w:r>
        <w:rPr>
          <w:rFonts w:ascii="Times New Roman" w:hAnsi="Times New Roman" w:cs="Times New Roman"/>
          <w:sz w:val="28"/>
          <w:szCs w:val="28"/>
        </w:rPr>
        <w:t>17</w:t>
      </w:r>
      <w:r w:rsidR="009315C4">
        <w:rPr>
          <w:rFonts w:ascii="Times New Roman" w:hAnsi="Times New Roman" w:cs="Times New Roman"/>
          <w:sz w:val="28"/>
          <w:szCs w:val="28"/>
        </w:rPr>
        <w:t>4</w:t>
      </w:r>
      <w:r w:rsidR="00A17809" w:rsidRPr="009A3330">
        <w:rPr>
          <w:rFonts w:ascii="Times New Roman" w:hAnsi="Times New Roman" w:cs="Times New Roman"/>
          <w:sz w:val="28"/>
          <w:szCs w:val="28"/>
        </w:rPr>
        <w:t>.Выводить собак из жилых и изолированных помещений в общие дворы и на улицу можно только на коротком поводке и в наморднике, за исключением щенков до трехмесячного возраста.</w:t>
      </w:r>
    </w:p>
    <w:p w:rsidR="00A17809" w:rsidRPr="009A3330" w:rsidRDefault="00F458C3" w:rsidP="00FE4D67">
      <w:pPr>
        <w:rPr>
          <w:rFonts w:ascii="Times New Roman" w:hAnsi="Times New Roman" w:cs="Times New Roman"/>
          <w:sz w:val="28"/>
          <w:szCs w:val="28"/>
        </w:rPr>
      </w:pPr>
      <w:bookmarkStart w:id="552" w:name="sub_6306"/>
      <w:bookmarkEnd w:id="551"/>
      <w:r>
        <w:rPr>
          <w:rFonts w:ascii="Times New Roman" w:hAnsi="Times New Roman" w:cs="Times New Roman"/>
          <w:sz w:val="28"/>
          <w:szCs w:val="28"/>
        </w:rPr>
        <w:t>17</w:t>
      </w:r>
      <w:r w:rsidR="009315C4">
        <w:rPr>
          <w:rFonts w:ascii="Times New Roman" w:hAnsi="Times New Roman" w:cs="Times New Roman"/>
          <w:sz w:val="28"/>
          <w:szCs w:val="28"/>
        </w:rPr>
        <w:t>5</w:t>
      </w:r>
      <w:r w:rsidR="00A17809" w:rsidRPr="009A3330">
        <w:rPr>
          <w:rFonts w:ascii="Times New Roman" w:hAnsi="Times New Roman" w:cs="Times New Roman"/>
          <w:sz w:val="28"/>
          <w:szCs w:val="28"/>
        </w:rPr>
        <w:t>.Владельцы обязаны не допускать загрязнения домашними животными и птицами дворов, тротуаров, улиц, парков, газонов, детских площадок, скверов, площадей, а также подъездов жилых домов. При выгуле собак, кошек и других мелких животных владелец обязан иметь при себе принадлежности, обеспечивающие полную уборку естественных испражнений домашних животных, которые подлежат выбросу в мусорные контейнеры на площадках.</w:t>
      </w:r>
    </w:p>
    <w:p w:rsidR="00A17809" w:rsidRPr="009A3330" w:rsidRDefault="00F458C3" w:rsidP="00FE4D67">
      <w:pPr>
        <w:rPr>
          <w:rFonts w:ascii="Times New Roman" w:hAnsi="Times New Roman" w:cs="Times New Roman"/>
          <w:sz w:val="28"/>
          <w:szCs w:val="28"/>
        </w:rPr>
      </w:pPr>
      <w:bookmarkStart w:id="553" w:name="sub_6307"/>
      <w:bookmarkEnd w:id="552"/>
      <w:r>
        <w:rPr>
          <w:rFonts w:ascii="Times New Roman" w:hAnsi="Times New Roman" w:cs="Times New Roman"/>
          <w:sz w:val="28"/>
          <w:szCs w:val="28"/>
        </w:rPr>
        <w:t>1</w:t>
      </w:r>
      <w:r w:rsidR="00F858B6">
        <w:rPr>
          <w:rFonts w:ascii="Times New Roman" w:hAnsi="Times New Roman" w:cs="Times New Roman"/>
          <w:sz w:val="28"/>
          <w:szCs w:val="28"/>
        </w:rPr>
        <w:t>7</w:t>
      </w:r>
      <w:r w:rsidR="009315C4">
        <w:rPr>
          <w:rFonts w:ascii="Times New Roman" w:hAnsi="Times New Roman" w:cs="Times New Roman"/>
          <w:sz w:val="28"/>
          <w:szCs w:val="28"/>
        </w:rPr>
        <w:t>6</w:t>
      </w:r>
      <w:r w:rsidR="00A17809" w:rsidRPr="009A3330">
        <w:rPr>
          <w:rFonts w:ascii="Times New Roman" w:hAnsi="Times New Roman" w:cs="Times New Roman"/>
          <w:sz w:val="28"/>
          <w:szCs w:val="28"/>
        </w:rPr>
        <w:t>.Спускать собаку с поводка можно только в местах выгула. При отсутствии специально отведенных площадок допускается выгул на пустырях, откосах и иных местах, определяемых нормативно-правовым актом органа местного самоуправления.</w:t>
      </w:r>
    </w:p>
    <w:p w:rsidR="00A17809" w:rsidRPr="009A3330" w:rsidRDefault="00F458C3" w:rsidP="00FE4D67">
      <w:pPr>
        <w:rPr>
          <w:rFonts w:ascii="Times New Roman" w:hAnsi="Times New Roman" w:cs="Times New Roman"/>
          <w:sz w:val="28"/>
          <w:szCs w:val="28"/>
        </w:rPr>
      </w:pPr>
      <w:bookmarkStart w:id="554" w:name="sub_6308"/>
      <w:bookmarkEnd w:id="553"/>
      <w:r>
        <w:rPr>
          <w:rFonts w:ascii="Times New Roman" w:hAnsi="Times New Roman" w:cs="Times New Roman"/>
          <w:sz w:val="28"/>
          <w:szCs w:val="28"/>
        </w:rPr>
        <w:t>1</w:t>
      </w:r>
      <w:r w:rsidR="00F858B6">
        <w:rPr>
          <w:rFonts w:ascii="Times New Roman" w:hAnsi="Times New Roman" w:cs="Times New Roman"/>
          <w:sz w:val="28"/>
          <w:szCs w:val="28"/>
        </w:rPr>
        <w:t>7</w:t>
      </w:r>
      <w:r w:rsidR="009315C4">
        <w:rPr>
          <w:rFonts w:ascii="Times New Roman" w:hAnsi="Times New Roman" w:cs="Times New Roman"/>
          <w:sz w:val="28"/>
          <w:szCs w:val="28"/>
        </w:rPr>
        <w:t>7</w:t>
      </w:r>
      <w:r w:rsidR="00A17809" w:rsidRPr="009A3330">
        <w:rPr>
          <w:rFonts w:ascii="Times New Roman" w:hAnsi="Times New Roman" w:cs="Times New Roman"/>
          <w:sz w:val="28"/>
          <w:szCs w:val="28"/>
        </w:rPr>
        <w:t>.Дрессировка собак может проводиться только на хорошо огороженных площадках либо за территорией поселения.</w:t>
      </w:r>
    </w:p>
    <w:p w:rsidR="00A17809" w:rsidRPr="009A3330" w:rsidRDefault="00F458C3" w:rsidP="00FE4D67">
      <w:pPr>
        <w:rPr>
          <w:rFonts w:ascii="Times New Roman" w:hAnsi="Times New Roman" w:cs="Times New Roman"/>
          <w:sz w:val="28"/>
          <w:szCs w:val="28"/>
        </w:rPr>
      </w:pPr>
      <w:bookmarkStart w:id="555" w:name="sub_6309"/>
      <w:bookmarkEnd w:id="554"/>
      <w:r>
        <w:rPr>
          <w:rFonts w:ascii="Times New Roman" w:hAnsi="Times New Roman" w:cs="Times New Roman"/>
          <w:sz w:val="28"/>
          <w:szCs w:val="28"/>
        </w:rPr>
        <w:t>1</w:t>
      </w:r>
      <w:r w:rsidR="00F858B6">
        <w:rPr>
          <w:rFonts w:ascii="Times New Roman" w:hAnsi="Times New Roman" w:cs="Times New Roman"/>
          <w:sz w:val="28"/>
          <w:szCs w:val="28"/>
        </w:rPr>
        <w:t>7</w:t>
      </w:r>
      <w:r w:rsidR="009315C4">
        <w:rPr>
          <w:rFonts w:ascii="Times New Roman" w:hAnsi="Times New Roman" w:cs="Times New Roman"/>
          <w:sz w:val="28"/>
          <w:szCs w:val="28"/>
        </w:rPr>
        <w:t>8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.Перегонять домашних животных по дорогам следует только в светлое время суток, направляя их при этом как можно ближе к правому краю дороги. Запрещается вести домашних животных по дороге с асфальтовым покрытием при </w:t>
      </w:r>
      <w:r w:rsidR="00A17809" w:rsidRPr="009A3330">
        <w:rPr>
          <w:rFonts w:ascii="Times New Roman" w:hAnsi="Times New Roman" w:cs="Times New Roman"/>
          <w:sz w:val="28"/>
          <w:szCs w:val="28"/>
        </w:rPr>
        <w:lastRenderedPageBreak/>
        <w:t>возможности прогона по грунтовым дорогам и тропинкам.</w:t>
      </w:r>
    </w:p>
    <w:p w:rsidR="00A17809" w:rsidRPr="009A3330" w:rsidRDefault="00F458C3" w:rsidP="00FE4D67">
      <w:pPr>
        <w:rPr>
          <w:rFonts w:ascii="Times New Roman" w:hAnsi="Times New Roman" w:cs="Times New Roman"/>
          <w:sz w:val="28"/>
          <w:szCs w:val="28"/>
        </w:rPr>
      </w:pPr>
      <w:bookmarkStart w:id="556" w:name="sub_6310"/>
      <w:bookmarkEnd w:id="555"/>
      <w:r>
        <w:rPr>
          <w:rFonts w:ascii="Times New Roman" w:hAnsi="Times New Roman" w:cs="Times New Roman"/>
          <w:sz w:val="28"/>
          <w:szCs w:val="28"/>
        </w:rPr>
        <w:t>1</w:t>
      </w:r>
      <w:r w:rsidR="009315C4">
        <w:rPr>
          <w:rFonts w:ascii="Times New Roman" w:hAnsi="Times New Roman" w:cs="Times New Roman"/>
          <w:sz w:val="28"/>
          <w:szCs w:val="28"/>
        </w:rPr>
        <w:t>79</w:t>
      </w:r>
      <w:r w:rsidR="00A17809" w:rsidRPr="009A3330">
        <w:rPr>
          <w:rFonts w:ascii="Times New Roman" w:hAnsi="Times New Roman" w:cs="Times New Roman"/>
          <w:sz w:val="28"/>
          <w:szCs w:val="28"/>
        </w:rPr>
        <w:t>.При оставлении домашнего скота на улицах владельцы скота возмещают ущерб от порчи зеленых насаждений и затрат на загон скота.</w:t>
      </w:r>
    </w:p>
    <w:p w:rsidR="00A17809" w:rsidRPr="009A3330" w:rsidRDefault="00F458C3" w:rsidP="00FE4D67">
      <w:pPr>
        <w:rPr>
          <w:rFonts w:ascii="Times New Roman" w:hAnsi="Times New Roman" w:cs="Times New Roman"/>
          <w:sz w:val="28"/>
          <w:szCs w:val="28"/>
        </w:rPr>
      </w:pPr>
      <w:bookmarkStart w:id="557" w:name="sub_6311"/>
      <w:bookmarkEnd w:id="556"/>
      <w:r>
        <w:rPr>
          <w:rFonts w:ascii="Times New Roman" w:hAnsi="Times New Roman" w:cs="Times New Roman"/>
          <w:sz w:val="28"/>
          <w:szCs w:val="28"/>
        </w:rPr>
        <w:t>18</w:t>
      </w:r>
      <w:r w:rsidR="009315C4">
        <w:rPr>
          <w:rFonts w:ascii="Times New Roman" w:hAnsi="Times New Roman" w:cs="Times New Roman"/>
          <w:sz w:val="28"/>
          <w:szCs w:val="28"/>
        </w:rPr>
        <w:t>0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.Домашние козы должны </w:t>
      </w:r>
      <w:proofErr w:type="gramStart"/>
      <w:r w:rsidR="00A17809" w:rsidRPr="009A3330">
        <w:rPr>
          <w:rFonts w:ascii="Times New Roman" w:hAnsi="Times New Roman" w:cs="Times New Roman"/>
          <w:sz w:val="28"/>
          <w:szCs w:val="28"/>
        </w:rPr>
        <w:t>содержатся</w:t>
      </w:r>
      <w:proofErr w:type="gramEnd"/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исключительно в загонах внутри придомовой территории или под присмотром владельцев на пастбище.</w:t>
      </w:r>
    </w:p>
    <w:bookmarkEnd w:id="557"/>
    <w:p w:rsidR="00A17809" w:rsidRPr="009A3330" w:rsidRDefault="00F458C3" w:rsidP="00FE4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315C4">
        <w:rPr>
          <w:rFonts w:ascii="Times New Roman" w:hAnsi="Times New Roman" w:cs="Times New Roman"/>
          <w:sz w:val="28"/>
          <w:szCs w:val="28"/>
        </w:rPr>
        <w:t>1</w:t>
      </w:r>
      <w:r w:rsidR="00A17809" w:rsidRPr="009A3330">
        <w:rPr>
          <w:rFonts w:ascii="Times New Roman" w:hAnsi="Times New Roman" w:cs="Times New Roman"/>
          <w:sz w:val="28"/>
          <w:szCs w:val="28"/>
        </w:rPr>
        <w:t>.Не допускается:</w:t>
      </w:r>
    </w:p>
    <w:p w:rsidR="00A17809" w:rsidRPr="009A3330" w:rsidRDefault="00F458C3" w:rsidP="00FE4D67">
      <w:pPr>
        <w:rPr>
          <w:rFonts w:ascii="Times New Roman" w:hAnsi="Times New Roman" w:cs="Times New Roman"/>
          <w:sz w:val="28"/>
          <w:szCs w:val="28"/>
        </w:rPr>
      </w:pPr>
      <w:bookmarkStart w:id="558" w:name="sub_6401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допускать животных на детские площадки, территории школ, детских садов, в столовые, поликлиники, продовольственные магазины;</w:t>
      </w:r>
    </w:p>
    <w:p w:rsidR="00A17809" w:rsidRPr="009A3330" w:rsidRDefault="00F458C3" w:rsidP="00FE4D67">
      <w:pPr>
        <w:rPr>
          <w:rFonts w:ascii="Times New Roman" w:hAnsi="Times New Roman" w:cs="Times New Roman"/>
          <w:sz w:val="28"/>
          <w:szCs w:val="28"/>
        </w:rPr>
      </w:pPr>
      <w:bookmarkStart w:id="559" w:name="sub_6402"/>
      <w:bookmarkEnd w:id="558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выгул домашних животных на пляжах и купание их в водоемах;</w:t>
      </w:r>
    </w:p>
    <w:p w:rsidR="00A17809" w:rsidRPr="009A3330" w:rsidRDefault="00F458C3" w:rsidP="00FE4D67">
      <w:pPr>
        <w:rPr>
          <w:rFonts w:ascii="Times New Roman" w:hAnsi="Times New Roman" w:cs="Times New Roman"/>
          <w:sz w:val="28"/>
          <w:szCs w:val="28"/>
        </w:rPr>
      </w:pPr>
      <w:bookmarkStart w:id="560" w:name="sub_6403"/>
      <w:bookmarkEnd w:id="559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допускать животных в учреждения при наличии запрещающей надписи;</w:t>
      </w:r>
    </w:p>
    <w:p w:rsidR="00A17809" w:rsidRPr="009A3330" w:rsidRDefault="00F458C3" w:rsidP="00FE4D67">
      <w:pPr>
        <w:rPr>
          <w:rFonts w:ascii="Times New Roman" w:hAnsi="Times New Roman" w:cs="Times New Roman"/>
          <w:sz w:val="28"/>
          <w:szCs w:val="28"/>
        </w:rPr>
      </w:pPr>
      <w:bookmarkStart w:id="561" w:name="sub_6404"/>
      <w:bookmarkEnd w:id="560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выпускать животных и птиц без сопровождения на территории населенных пунктов;</w:t>
      </w:r>
    </w:p>
    <w:p w:rsidR="00A17809" w:rsidRPr="009A3330" w:rsidRDefault="00F458C3" w:rsidP="00FE4D67">
      <w:pPr>
        <w:rPr>
          <w:rFonts w:ascii="Times New Roman" w:hAnsi="Times New Roman" w:cs="Times New Roman"/>
          <w:sz w:val="28"/>
          <w:szCs w:val="28"/>
        </w:rPr>
      </w:pPr>
      <w:bookmarkStart w:id="562" w:name="sub_6405"/>
      <w:bookmarkEnd w:id="561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выгуливать животных лицам, находящимся в состоянии алкогольного опьянения, а также лицам, не достигшим четырнадцатилетнего возраста;</w:t>
      </w:r>
    </w:p>
    <w:p w:rsidR="00A17809" w:rsidRPr="009A3330" w:rsidRDefault="00F458C3" w:rsidP="00FE4D67">
      <w:pPr>
        <w:rPr>
          <w:rFonts w:ascii="Times New Roman" w:hAnsi="Times New Roman" w:cs="Times New Roman"/>
          <w:sz w:val="28"/>
          <w:szCs w:val="28"/>
        </w:rPr>
      </w:pPr>
      <w:bookmarkStart w:id="563" w:name="sub_6406"/>
      <w:bookmarkEnd w:id="562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постоянное содержание домашних животных и птицы на балконах, лоджиях, в местах общего пользования жилых домов (коридорах смежных квартир, лестничных клетках, чердаках, подвалах и других подсобных помещениях);</w:t>
      </w:r>
    </w:p>
    <w:p w:rsidR="00A17809" w:rsidRPr="009A3330" w:rsidRDefault="00F458C3" w:rsidP="00FE4D67">
      <w:pPr>
        <w:rPr>
          <w:rFonts w:ascii="Times New Roman" w:hAnsi="Times New Roman" w:cs="Times New Roman"/>
          <w:sz w:val="28"/>
          <w:szCs w:val="28"/>
        </w:rPr>
      </w:pPr>
      <w:bookmarkStart w:id="564" w:name="sub_6407"/>
      <w:bookmarkEnd w:id="563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нахождение домашних животных на территории поселений вне отведенных для этого мест, за исключением мест проведения специализированных мероприятий (выставки и пр.).</w:t>
      </w:r>
    </w:p>
    <w:bookmarkEnd w:id="564"/>
    <w:p w:rsidR="00A17809" w:rsidRPr="009A3330" w:rsidRDefault="00F458C3" w:rsidP="00FE4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315C4">
        <w:rPr>
          <w:rFonts w:ascii="Times New Roman" w:hAnsi="Times New Roman" w:cs="Times New Roman"/>
          <w:sz w:val="28"/>
          <w:szCs w:val="28"/>
        </w:rPr>
        <w:t>2</w:t>
      </w:r>
      <w:r w:rsidR="00A17809" w:rsidRPr="009A3330">
        <w:rPr>
          <w:rFonts w:ascii="Times New Roman" w:hAnsi="Times New Roman" w:cs="Times New Roman"/>
          <w:sz w:val="28"/>
          <w:szCs w:val="28"/>
        </w:rPr>
        <w:t>.Владельцы домашних животных и птицы обязаны:</w:t>
      </w:r>
    </w:p>
    <w:p w:rsidR="00A17809" w:rsidRPr="009A3330" w:rsidRDefault="00F458C3" w:rsidP="00FE4D67">
      <w:pPr>
        <w:rPr>
          <w:rFonts w:ascii="Times New Roman" w:hAnsi="Times New Roman" w:cs="Times New Roman"/>
          <w:sz w:val="28"/>
          <w:szCs w:val="28"/>
        </w:rPr>
      </w:pPr>
      <w:bookmarkStart w:id="565" w:name="sub_6501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не допускать загрязнения окружающей среды отходами животноводства, а также проводить обязательные лечебно-профилактические мероприятия в период ежегодной перерегистрации;</w:t>
      </w:r>
    </w:p>
    <w:p w:rsidR="00A17809" w:rsidRPr="009A3330" w:rsidRDefault="00F458C3" w:rsidP="00FE4D67">
      <w:pPr>
        <w:rPr>
          <w:rFonts w:ascii="Times New Roman" w:hAnsi="Times New Roman" w:cs="Times New Roman"/>
          <w:sz w:val="28"/>
          <w:szCs w:val="28"/>
        </w:rPr>
      </w:pPr>
      <w:bookmarkStart w:id="566" w:name="sub_6502"/>
      <w:bookmarkEnd w:id="565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осуществлять постоянный </w:t>
      </w:r>
      <w:proofErr w:type="gramStart"/>
      <w:r w:rsidR="00A17809" w:rsidRPr="009A33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местом нахождения животных; </w:t>
      </w:r>
      <w:bookmarkStart w:id="567" w:name="sub_6503"/>
      <w:bookmarkEnd w:id="566"/>
    </w:p>
    <w:p w:rsidR="00A17809" w:rsidRPr="009A3330" w:rsidRDefault="00F458C3" w:rsidP="00FE4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при заболевании животных и в случае их падежа, а также при необычном их поведении немедленно извещать специалистов ветеринарных учреждений. До их прибытия изолировать животных с признаками заболеваний;</w:t>
      </w:r>
    </w:p>
    <w:p w:rsidR="00A17809" w:rsidRPr="009A3330" w:rsidRDefault="00F458C3" w:rsidP="00FE4D67">
      <w:pPr>
        <w:rPr>
          <w:rFonts w:ascii="Times New Roman" w:hAnsi="Times New Roman" w:cs="Times New Roman"/>
          <w:sz w:val="28"/>
          <w:szCs w:val="28"/>
        </w:rPr>
      </w:pPr>
      <w:bookmarkStart w:id="568" w:name="sub_6504"/>
      <w:bookmarkEnd w:id="567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предоставлять по требованию ветеринарных специалистов животных для осмотра, диагностических исследований, предохранительных прививок и лечебно-профилактических обработок.</w:t>
      </w:r>
    </w:p>
    <w:bookmarkEnd w:id="568"/>
    <w:p w:rsidR="00A17809" w:rsidRPr="009A3330" w:rsidRDefault="00A17809" w:rsidP="00FE4D67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1</w:t>
      </w:r>
      <w:r w:rsidR="00F458C3">
        <w:rPr>
          <w:rFonts w:ascii="Times New Roman" w:hAnsi="Times New Roman" w:cs="Times New Roman"/>
          <w:sz w:val="28"/>
          <w:szCs w:val="28"/>
        </w:rPr>
        <w:t>8</w:t>
      </w:r>
      <w:r w:rsidR="009315C4">
        <w:rPr>
          <w:rFonts w:ascii="Times New Roman" w:hAnsi="Times New Roman" w:cs="Times New Roman"/>
          <w:sz w:val="28"/>
          <w:szCs w:val="28"/>
        </w:rPr>
        <w:t>3</w:t>
      </w:r>
      <w:r w:rsidRPr="009A3330">
        <w:rPr>
          <w:rFonts w:ascii="Times New Roman" w:hAnsi="Times New Roman" w:cs="Times New Roman"/>
          <w:sz w:val="28"/>
          <w:szCs w:val="28"/>
        </w:rPr>
        <w:t>.Захоронение умершего скота производится в специально определенном месте специализированной организацией.</w:t>
      </w:r>
    </w:p>
    <w:p w:rsidR="00A17809" w:rsidRPr="009A3330" w:rsidRDefault="00A17809" w:rsidP="00FE4D67">
      <w:pPr>
        <w:widowControl/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1</w:t>
      </w:r>
      <w:r w:rsidR="00F458C3">
        <w:rPr>
          <w:rFonts w:ascii="Times New Roman" w:hAnsi="Times New Roman" w:cs="Times New Roman"/>
          <w:sz w:val="28"/>
          <w:szCs w:val="28"/>
        </w:rPr>
        <w:t>8</w:t>
      </w:r>
      <w:r w:rsidR="009315C4">
        <w:rPr>
          <w:rFonts w:ascii="Times New Roman" w:hAnsi="Times New Roman" w:cs="Times New Roman"/>
          <w:sz w:val="28"/>
          <w:szCs w:val="28"/>
        </w:rPr>
        <w:t>4</w:t>
      </w:r>
      <w:r w:rsidRPr="009A3330">
        <w:rPr>
          <w:rFonts w:ascii="Times New Roman" w:hAnsi="Times New Roman" w:cs="Times New Roman"/>
          <w:sz w:val="28"/>
          <w:szCs w:val="28"/>
        </w:rPr>
        <w:t>.Организации, имеющие на своей территории сторожевых собак, обязаны:</w:t>
      </w:r>
    </w:p>
    <w:p w:rsidR="00A17809" w:rsidRPr="009A3330" w:rsidRDefault="00F458C3" w:rsidP="00FE4D67">
      <w:pPr>
        <w:widowControl/>
        <w:rPr>
          <w:rFonts w:ascii="Times New Roman" w:hAnsi="Times New Roman" w:cs="Times New Roman"/>
          <w:sz w:val="28"/>
          <w:szCs w:val="28"/>
        </w:rPr>
      </w:pPr>
      <w:bookmarkStart w:id="569" w:name="sub_6701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зарегистрировать собак на общих основаниях;</w:t>
      </w:r>
    </w:p>
    <w:p w:rsidR="00A17809" w:rsidRPr="009A3330" w:rsidRDefault="00F458C3" w:rsidP="00FE4D67">
      <w:pPr>
        <w:widowControl/>
        <w:rPr>
          <w:rFonts w:ascii="Times New Roman" w:hAnsi="Times New Roman" w:cs="Times New Roman"/>
          <w:sz w:val="28"/>
          <w:szCs w:val="28"/>
        </w:rPr>
      </w:pPr>
      <w:bookmarkStart w:id="570" w:name="sub_6702"/>
      <w:bookmarkEnd w:id="569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содержать собак на прочной привязи;</w:t>
      </w:r>
    </w:p>
    <w:p w:rsidR="00A17809" w:rsidRPr="009A3330" w:rsidRDefault="00F458C3" w:rsidP="00FE4D67">
      <w:pPr>
        <w:widowControl/>
        <w:rPr>
          <w:rFonts w:ascii="Times New Roman" w:hAnsi="Times New Roman" w:cs="Times New Roman"/>
          <w:sz w:val="28"/>
          <w:szCs w:val="28"/>
        </w:rPr>
      </w:pPr>
      <w:bookmarkStart w:id="571" w:name="sub_6703"/>
      <w:bookmarkEnd w:id="570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исключить возможность доступа посетителей к животным;</w:t>
      </w:r>
    </w:p>
    <w:p w:rsidR="00A17809" w:rsidRPr="009A3330" w:rsidRDefault="00F458C3" w:rsidP="00FE4D67">
      <w:pPr>
        <w:widowControl/>
        <w:rPr>
          <w:rFonts w:ascii="Times New Roman" w:hAnsi="Times New Roman" w:cs="Times New Roman"/>
          <w:sz w:val="28"/>
          <w:szCs w:val="28"/>
        </w:rPr>
      </w:pPr>
      <w:bookmarkStart w:id="572" w:name="sub_6704"/>
      <w:bookmarkEnd w:id="571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спускать собак с привязи только на хорошо огороженной территории с момента прекращения работы или на территории, отгороженной от территории общего пользования, при наличии предупреждающей надписи при входе на территорию.</w:t>
      </w:r>
    </w:p>
    <w:p w:rsidR="00A17809" w:rsidRPr="009A3330" w:rsidRDefault="00F458C3" w:rsidP="00FE4D67">
      <w:pPr>
        <w:widowControl/>
        <w:rPr>
          <w:rFonts w:ascii="Times New Roman" w:hAnsi="Times New Roman" w:cs="Times New Roman"/>
          <w:sz w:val="28"/>
          <w:szCs w:val="28"/>
        </w:rPr>
      </w:pPr>
      <w:bookmarkStart w:id="573" w:name="sub_6801"/>
      <w:bookmarkEnd w:id="572"/>
      <w:r>
        <w:rPr>
          <w:rFonts w:ascii="Times New Roman" w:hAnsi="Times New Roman" w:cs="Times New Roman"/>
          <w:sz w:val="28"/>
          <w:szCs w:val="28"/>
        </w:rPr>
        <w:t>18</w:t>
      </w:r>
      <w:r w:rsidR="009315C4">
        <w:rPr>
          <w:rFonts w:ascii="Times New Roman" w:hAnsi="Times New Roman" w:cs="Times New Roman"/>
          <w:sz w:val="28"/>
          <w:szCs w:val="28"/>
        </w:rPr>
        <w:t>5</w:t>
      </w:r>
      <w:r w:rsidR="00A17809" w:rsidRPr="009A3330">
        <w:rPr>
          <w:rFonts w:ascii="Times New Roman" w:hAnsi="Times New Roman" w:cs="Times New Roman"/>
          <w:sz w:val="28"/>
          <w:szCs w:val="28"/>
        </w:rPr>
        <w:t>.Безнадзорные животные, находящиеся в общественных местах без сопровождающих лиц, подлежат отлову.</w:t>
      </w:r>
    </w:p>
    <w:p w:rsidR="00A17809" w:rsidRPr="009A3330" w:rsidRDefault="00F458C3" w:rsidP="00FE4D67">
      <w:pPr>
        <w:widowControl/>
        <w:rPr>
          <w:rFonts w:ascii="Times New Roman" w:hAnsi="Times New Roman" w:cs="Times New Roman"/>
          <w:sz w:val="28"/>
          <w:szCs w:val="28"/>
        </w:rPr>
      </w:pPr>
      <w:bookmarkStart w:id="574" w:name="sub_6802"/>
      <w:bookmarkEnd w:id="573"/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858B6">
        <w:rPr>
          <w:rFonts w:ascii="Times New Roman" w:hAnsi="Times New Roman" w:cs="Times New Roman"/>
          <w:sz w:val="28"/>
          <w:szCs w:val="28"/>
        </w:rPr>
        <w:t>8</w:t>
      </w:r>
      <w:r w:rsidR="009315C4">
        <w:rPr>
          <w:rFonts w:ascii="Times New Roman" w:hAnsi="Times New Roman" w:cs="Times New Roman"/>
          <w:sz w:val="28"/>
          <w:szCs w:val="28"/>
        </w:rPr>
        <w:t>6</w:t>
      </w:r>
      <w:r w:rsidR="00A17809" w:rsidRPr="009A3330">
        <w:rPr>
          <w:rFonts w:ascii="Times New Roman" w:hAnsi="Times New Roman" w:cs="Times New Roman"/>
          <w:sz w:val="28"/>
          <w:szCs w:val="28"/>
        </w:rPr>
        <w:t>.Отлов безнадзорных животных может производиться обнаружившим таких животных специализированным предприятием или иным лицом по заключенному с органами местного самоуправления договору.</w:t>
      </w:r>
    </w:p>
    <w:p w:rsidR="00A17809" w:rsidRPr="009A3330" w:rsidRDefault="00F458C3" w:rsidP="00FE4D67">
      <w:pPr>
        <w:widowControl/>
        <w:rPr>
          <w:rFonts w:ascii="Times New Roman" w:hAnsi="Times New Roman" w:cs="Times New Roman"/>
          <w:sz w:val="28"/>
          <w:szCs w:val="28"/>
        </w:rPr>
      </w:pPr>
      <w:bookmarkStart w:id="575" w:name="sub_6803"/>
      <w:bookmarkEnd w:id="574"/>
      <w:r>
        <w:rPr>
          <w:rFonts w:ascii="Times New Roman" w:hAnsi="Times New Roman" w:cs="Times New Roman"/>
          <w:sz w:val="28"/>
          <w:szCs w:val="28"/>
        </w:rPr>
        <w:t>1</w:t>
      </w:r>
      <w:r w:rsidR="00F858B6">
        <w:rPr>
          <w:rFonts w:ascii="Times New Roman" w:hAnsi="Times New Roman" w:cs="Times New Roman"/>
          <w:sz w:val="28"/>
          <w:szCs w:val="28"/>
        </w:rPr>
        <w:t>8</w:t>
      </w:r>
      <w:r w:rsidR="009315C4">
        <w:rPr>
          <w:rFonts w:ascii="Times New Roman" w:hAnsi="Times New Roman" w:cs="Times New Roman"/>
          <w:sz w:val="28"/>
          <w:szCs w:val="28"/>
        </w:rPr>
        <w:t>7</w:t>
      </w:r>
      <w:r w:rsidR="00A17809" w:rsidRPr="009A3330">
        <w:rPr>
          <w:rFonts w:ascii="Times New Roman" w:hAnsi="Times New Roman" w:cs="Times New Roman"/>
          <w:sz w:val="28"/>
          <w:szCs w:val="28"/>
        </w:rPr>
        <w:t>.Осуществление мероприятий по отлову безнадзорных животных основывается на принципах гуманного отношения к животным и соблюдения норм общественной нравственности.</w:t>
      </w:r>
    </w:p>
    <w:bookmarkEnd w:id="575"/>
    <w:p w:rsidR="00A17809" w:rsidRPr="009A3330" w:rsidRDefault="00F458C3" w:rsidP="00FE4D67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58B6">
        <w:rPr>
          <w:rFonts w:ascii="Times New Roman" w:hAnsi="Times New Roman" w:cs="Times New Roman"/>
          <w:sz w:val="28"/>
          <w:szCs w:val="28"/>
        </w:rPr>
        <w:t>8</w:t>
      </w:r>
      <w:r w:rsidR="009315C4">
        <w:rPr>
          <w:rFonts w:ascii="Times New Roman" w:hAnsi="Times New Roman" w:cs="Times New Roman"/>
          <w:sz w:val="28"/>
          <w:szCs w:val="28"/>
        </w:rPr>
        <w:t>8</w:t>
      </w:r>
      <w:r w:rsidR="00A17809" w:rsidRPr="009A3330">
        <w:rPr>
          <w:rFonts w:ascii="Times New Roman" w:hAnsi="Times New Roman" w:cs="Times New Roman"/>
          <w:sz w:val="28"/>
          <w:szCs w:val="28"/>
        </w:rPr>
        <w:t>.Не допускается:</w:t>
      </w:r>
    </w:p>
    <w:p w:rsidR="00A17809" w:rsidRPr="009A3330" w:rsidRDefault="00F458C3" w:rsidP="00FE4D67">
      <w:pPr>
        <w:widowControl/>
        <w:rPr>
          <w:rFonts w:ascii="Times New Roman" w:hAnsi="Times New Roman" w:cs="Times New Roman"/>
          <w:sz w:val="28"/>
          <w:szCs w:val="28"/>
        </w:rPr>
      </w:pPr>
      <w:bookmarkStart w:id="576" w:name="sub_6841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изымать животных из квартир и с территории частных домовладений без соответствующего постановления суда;</w:t>
      </w:r>
    </w:p>
    <w:p w:rsidR="00A17809" w:rsidRPr="009A3330" w:rsidRDefault="00F458C3" w:rsidP="00FE4D67">
      <w:pPr>
        <w:widowControl/>
        <w:rPr>
          <w:rFonts w:ascii="Times New Roman" w:hAnsi="Times New Roman" w:cs="Times New Roman"/>
          <w:sz w:val="28"/>
          <w:szCs w:val="28"/>
        </w:rPr>
      </w:pPr>
      <w:bookmarkStart w:id="577" w:name="sub_6842"/>
      <w:bookmarkEnd w:id="576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снимать собак с привязи у магазинов, аптек, предприятий коммунального обслуживания и пр.;</w:t>
      </w:r>
    </w:p>
    <w:bookmarkEnd w:id="577"/>
    <w:p w:rsidR="00A17809" w:rsidRPr="009A3330" w:rsidRDefault="00F458C3" w:rsidP="00FE4D67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использовать приманки и иные средства отлова без рекомендации ветеринарных органов.</w:t>
      </w:r>
    </w:p>
    <w:p w:rsidR="00A17809" w:rsidRPr="009A3330" w:rsidRDefault="00A17809" w:rsidP="00FE4D6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8B0CD6">
      <w:pPr>
        <w:pStyle w:val="1"/>
        <w:rPr>
          <w:rFonts w:ascii="Times New Roman" w:hAnsi="Times New Roman"/>
          <w:sz w:val="28"/>
          <w:szCs w:val="28"/>
        </w:rPr>
      </w:pPr>
      <w:bookmarkStart w:id="578" w:name="sub_90"/>
      <w:r>
        <w:rPr>
          <w:rFonts w:ascii="Times New Roman" w:hAnsi="Times New Roman"/>
          <w:sz w:val="28"/>
          <w:szCs w:val="28"/>
          <w:lang w:val="en-US"/>
        </w:rPr>
        <w:t>I</w:t>
      </w:r>
      <w:r w:rsidR="00A17809" w:rsidRPr="009A3330">
        <w:rPr>
          <w:rFonts w:ascii="Times New Roman" w:hAnsi="Times New Roman"/>
          <w:sz w:val="28"/>
          <w:szCs w:val="28"/>
        </w:rPr>
        <w:t>X. Контроль за выполнением требований Правил</w:t>
      </w:r>
    </w:p>
    <w:p w:rsidR="00A17809" w:rsidRPr="009A3330" w:rsidRDefault="00F458C3">
      <w:pPr>
        <w:rPr>
          <w:rFonts w:ascii="Times New Roman" w:hAnsi="Times New Roman" w:cs="Times New Roman"/>
          <w:sz w:val="28"/>
          <w:szCs w:val="28"/>
        </w:rPr>
      </w:pPr>
      <w:bookmarkStart w:id="579" w:name="sub_10208"/>
      <w:bookmarkEnd w:id="578"/>
      <w:r>
        <w:rPr>
          <w:rFonts w:ascii="Times New Roman" w:hAnsi="Times New Roman" w:cs="Times New Roman"/>
          <w:sz w:val="28"/>
          <w:szCs w:val="28"/>
        </w:rPr>
        <w:t>1</w:t>
      </w:r>
      <w:r w:rsidR="009315C4">
        <w:rPr>
          <w:rFonts w:ascii="Times New Roman" w:hAnsi="Times New Roman" w:cs="Times New Roman"/>
          <w:sz w:val="28"/>
          <w:szCs w:val="28"/>
        </w:rPr>
        <w:t>89</w:t>
      </w:r>
      <w:r w:rsidR="00A17809" w:rsidRPr="009A3330">
        <w:rPr>
          <w:rFonts w:ascii="Times New Roman" w:hAnsi="Times New Roman" w:cs="Times New Roman"/>
          <w:sz w:val="28"/>
          <w:szCs w:val="28"/>
        </w:rPr>
        <w:t>.Физические и юридические лица, должностные лица обязаны обеспечить соблюдение требований по благоустройству территории поселения, установленных настоящими Правилами.</w:t>
      </w:r>
    </w:p>
    <w:p w:rsidR="00A17809" w:rsidRPr="009A3330" w:rsidRDefault="00F458C3">
      <w:pPr>
        <w:rPr>
          <w:rFonts w:ascii="Times New Roman" w:hAnsi="Times New Roman" w:cs="Times New Roman"/>
          <w:sz w:val="28"/>
          <w:szCs w:val="28"/>
        </w:rPr>
      </w:pPr>
      <w:bookmarkStart w:id="580" w:name="sub_10209"/>
      <w:bookmarkEnd w:id="579"/>
      <w:proofErr w:type="gramStart"/>
      <w:r>
        <w:rPr>
          <w:rFonts w:ascii="Times New Roman" w:hAnsi="Times New Roman" w:cs="Times New Roman"/>
          <w:sz w:val="28"/>
          <w:szCs w:val="28"/>
        </w:rPr>
        <w:t>19</w:t>
      </w:r>
      <w:r w:rsidR="009315C4">
        <w:rPr>
          <w:rFonts w:ascii="Times New Roman" w:hAnsi="Times New Roman" w:cs="Times New Roman"/>
          <w:sz w:val="28"/>
          <w:szCs w:val="28"/>
        </w:rPr>
        <w:t>0</w:t>
      </w:r>
      <w:r w:rsidR="00A17809" w:rsidRPr="0038450E">
        <w:rPr>
          <w:rFonts w:ascii="Times New Roman" w:hAnsi="Times New Roman" w:cs="Times New Roman"/>
          <w:sz w:val="28"/>
          <w:szCs w:val="28"/>
        </w:rPr>
        <w:t xml:space="preserve">.Нарушение настоящих Правил влечет ответственность в соответствии с </w:t>
      </w:r>
      <w:hyperlink r:id="rId18" w:history="1">
        <w:r w:rsidR="00A17809" w:rsidRPr="0038450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="00A17809" w:rsidRPr="0038450E">
        <w:rPr>
          <w:rFonts w:ascii="Times New Roman" w:hAnsi="Times New Roman" w:cs="Times New Roman"/>
          <w:sz w:val="28"/>
          <w:szCs w:val="28"/>
        </w:rPr>
        <w:t xml:space="preserve"> Республики Татарстан об административных правонарушениях (за исключением положений настоящих Правил, содержащих нормы и правила, предусмотренные федеральными законами и иными нормативными правовыми актами Российской Федерации, за несоблюдение которых установлена ответственность в соответствии с </w:t>
      </w:r>
      <w:hyperlink r:id="rId19" w:history="1">
        <w:r w:rsidR="00A17809" w:rsidRPr="0038450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="00A17809" w:rsidRPr="0038450E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правонарушениях).</w:t>
      </w:r>
      <w:proofErr w:type="gramEnd"/>
    </w:p>
    <w:p w:rsidR="00A17809" w:rsidRPr="003336F2" w:rsidRDefault="00F458C3">
      <w:pPr>
        <w:rPr>
          <w:rFonts w:ascii="Times New Roman" w:hAnsi="Times New Roman" w:cs="Times New Roman"/>
        </w:rPr>
      </w:pPr>
      <w:bookmarkStart w:id="581" w:name="sub_10210"/>
      <w:bookmarkEnd w:id="580"/>
      <w:r>
        <w:rPr>
          <w:rFonts w:ascii="Times New Roman" w:hAnsi="Times New Roman" w:cs="Times New Roman"/>
          <w:sz w:val="28"/>
          <w:szCs w:val="28"/>
        </w:rPr>
        <w:t>19</w:t>
      </w:r>
      <w:r w:rsidR="009315C4">
        <w:rPr>
          <w:rFonts w:ascii="Times New Roman" w:hAnsi="Times New Roman" w:cs="Times New Roman"/>
          <w:sz w:val="28"/>
          <w:szCs w:val="28"/>
        </w:rPr>
        <w:t>1</w:t>
      </w:r>
      <w:bookmarkStart w:id="582" w:name="_GoBack"/>
      <w:bookmarkEnd w:id="582"/>
      <w:r w:rsidR="00A17809" w:rsidRPr="009A3330">
        <w:rPr>
          <w:rFonts w:ascii="Times New Roman" w:hAnsi="Times New Roman" w:cs="Times New Roman"/>
          <w:sz w:val="28"/>
          <w:szCs w:val="28"/>
        </w:rPr>
        <w:t>.Привлечение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нарушений.</w:t>
      </w:r>
      <w:bookmarkEnd w:id="581"/>
    </w:p>
    <w:sectPr w:rsidR="00A17809" w:rsidRPr="003336F2" w:rsidSect="00F612C8">
      <w:pgSz w:w="11900" w:h="16800"/>
      <w:pgMar w:top="851" w:right="800" w:bottom="284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93ED5"/>
    <w:rsid w:val="000312F3"/>
    <w:rsid w:val="000338C4"/>
    <w:rsid w:val="00034A56"/>
    <w:rsid w:val="00073D1B"/>
    <w:rsid w:val="00093A9A"/>
    <w:rsid w:val="000C0FB4"/>
    <w:rsid w:val="000E3179"/>
    <w:rsid w:val="001301F2"/>
    <w:rsid w:val="00144BFF"/>
    <w:rsid w:val="00145EB1"/>
    <w:rsid w:val="001739C3"/>
    <w:rsid w:val="0019637C"/>
    <w:rsid w:val="001A4BDA"/>
    <w:rsid w:val="001C029A"/>
    <w:rsid w:val="001C28F8"/>
    <w:rsid w:val="001E06FF"/>
    <w:rsid w:val="0023717A"/>
    <w:rsid w:val="0025160A"/>
    <w:rsid w:val="00270DFB"/>
    <w:rsid w:val="00291A3C"/>
    <w:rsid w:val="00293D60"/>
    <w:rsid w:val="002B2769"/>
    <w:rsid w:val="002C02C0"/>
    <w:rsid w:val="002C0B63"/>
    <w:rsid w:val="002F5A5F"/>
    <w:rsid w:val="00321FB9"/>
    <w:rsid w:val="003336F2"/>
    <w:rsid w:val="00383840"/>
    <w:rsid w:val="0038450E"/>
    <w:rsid w:val="003845E2"/>
    <w:rsid w:val="0039679C"/>
    <w:rsid w:val="003B359E"/>
    <w:rsid w:val="003B377D"/>
    <w:rsid w:val="003B72EC"/>
    <w:rsid w:val="003F321F"/>
    <w:rsid w:val="00485BEE"/>
    <w:rsid w:val="00493ED5"/>
    <w:rsid w:val="004A63D2"/>
    <w:rsid w:val="0052783E"/>
    <w:rsid w:val="00540CCC"/>
    <w:rsid w:val="00542A25"/>
    <w:rsid w:val="0055633F"/>
    <w:rsid w:val="005679AE"/>
    <w:rsid w:val="00567E45"/>
    <w:rsid w:val="00574C47"/>
    <w:rsid w:val="005A35AF"/>
    <w:rsid w:val="005C5CCC"/>
    <w:rsid w:val="005D6563"/>
    <w:rsid w:val="005F1A2A"/>
    <w:rsid w:val="005F7810"/>
    <w:rsid w:val="006209E9"/>
    <w:rsid w:val="00671CDA"/>
    <w:rsid w:val="00676FD4"/>
    <w:rsid w:val="0069714C"/>
    <w:rsid w:val="006A4FEC"/>
    <w:rsid w:val="00725373"/>
    <w:rsid w:val="00742E77"/>
    <w:rsid w:val="0074620F"/>
    <w:rsid w:val="007700D2"/>
    <w:rsid w:val="00786581"/>
    <w:rsid w:val="007C0C57"/>
    <w:rsid w:val="007D4A77"/>
    <w:rsid w:val="007E13C2"/>
    <w:rsid w:val="00813C45"/>
    <w:rsid w:val="0084151D"/>
    <w:rsid w:val="008B0CD6"/>
    <w:rsid w:val="008B2834"/>
    <w:rsid w:val="008B38CD"/>
    <w:rsid w:val="008E14C2"/>
    <w:rsid w:val="008E6681"/>
    <w:rsid w:val="008F0637"/>
    <w:rsid w:val="009315C4"/>
    <w:rsid w:val="00965C94"/>
    <w:rsid w:val="009828C8"/>
    <w:rsid w:val="00982EAD"/>
    <w:rsid w:val="009A0126"/>
    <w:rsid w:val="009A3330"/>
    <w:rsid w:val="009B6029"/>
    <w:rsid w:val="009C6EF7"/>
    <w:rsid w:val="009F18AD"/>
    <w:rsid w:val="00A12B0E"/>
    <w:rsid w:val="00A17809"/>
    <w:rsid w:val="00A24B35"/>
    <w:rsid w:val="00A50715"/>
    <w:rsid w:val="00A622FF"/>
    <w:rsid w:val="00A81EEE"/>
    <w:rsid w:val="00A83378"/>
    <w:rsid w:val="00A90428"/>
    <w:rsid w:val="00AC3F9C"/>
    <w:rsid w:val="00AD70E0"/>
    <w:rsid w:val="00AF0642"/>
    <w:rsid w:val="00B44434"/>
    <w:rsid w:val="00B703E2"/>
    <w:rsid w:val="00BA7956"/>
    <w:rsid w:val="00BE66F2"/>
    <w:rsid w:val="00C2503D"/>
    <w:rsid w:val="00C409F3"/>
    <w:rsid w:val="00C92B17"/>
    <w:rsid w:val="00CA6146"/>
    <w:rsid w:val="00CE4E8E"/>
    <w:rsid w:val="00CF42B2"/>
    <w:rsid w:val="00D21C8D"/>
    <w:rsid w:val="00D5029B"/>
    <w:rsid w:val="00D85B0D"/>
    <w:rsid w:val="00DA27E4"/>
    <w:rsid w:val="00DD7C91"/>
    <w:rsid w:val="00EC414B"/>
    <w:rsid w:val="00EE389B"/>
    <w:rsid w:val="00F11828"/>
    <w:rsid w:val="00F458C3"/>
    <w:rsid w:val="00F612C8"/>
    <w:rsid w:val="00F84A4B"/>
    <w:rsid w:val="00F858B6"/>
    <w:rsid w:val="00FC02ED"/>
    <w:rsid w:val="00FE4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6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2769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2B2769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2B2769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2B2769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B2769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2B2769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2B2769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2B2769"/>
    <w:rPr>
      <w:b/>
      <w:sz w:val="28"/>
    </w:rPr>
  </w:style>
  <w:style w:type="character" w:customStyle="1" w:styleId="a3">
    <w:name w:val="Цветовое выделение"/>
    <w:uiPriority w:val="99"/>
    <w:rsid w:val="002B2769"/>
    <w:rPr>
      <w:b/>
      <w:color w:val="26282F"/>
    </w:rPr>
  </w:style>
  <w:style w:type="character" w:customStyle="1" w:styleId="a4">
    <w:name w:val="Гипертекстовая ссылка"/>
    <w:uiPriority w:val="99"/>
    <w:rsid w:val="002B2769"/>
    <w:rPr>
      <w:color w:val="106BBE"/>
    </w:rPr>
  </w:style>
  <w:style w:type="character" w:customStyle="1" w:styleId="a5">
    <w:name w:val="Активная гипертекстовая ссылка"/>
    <w:uiPriority w:val="99"/>
    <w:rsid w:val="002B276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2B276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B2769"/>
  </w:style>
  <w:style w:type="paragraph" w:customStyle="1" w:styleId="a8">
    <w:name w:val="Внимание: недобросовестность!"/>
    <w:basedOn w:val="a6"/>
    <w:next w:val="a"/>
    <w:uiPriority w:val="99"/>
    <w:rsid w:val="002B2769"/>
  </w:style>
  <w:style w:type="character" w:customStyle="1" w:styleId="a9">
    <w:name w:val="Выделение для Базового Поиска"/>
    <w:uiPriority w:val="99"/>
    <w:rsid w:val="002B276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2B276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2B276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B276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2B276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2B276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2B276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B276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2B276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2B2769"/>
    <w:pPr>
      <w:ind w:left="1612" w:hanging="892"/>
    </w:pPr>
  </w:style>
  <w:style w:type="character" w:customStyle="1" w:styleId="af3">
    <w:name w:val="Заголовок чужого сообщения"/>
    <w:uiPriority w:val="99"/>
    <w:rsid w:val="002B276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2B276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2B276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2B276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2B276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2B276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B276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2B276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B276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B276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2B276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2B276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2B276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2B276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B2769"/>
  </w:style>
  <w:style w:type="paragraph" w:customStyle="1" w:styleId="aff2">
    <w:name w:val="Моноширинный"/>
    <w:basedOn w:val="a"/>
    <w:next w:val="a"/>
    <w:uiPriority w:val="99"/>
    <w:rsid w:val="002B276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2B2769"/>
    <w:rPr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2B276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2B276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2B276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2B276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2B276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2B2769"/>
    <w:pPr>
      <w:ind w:left="140"/>
    </w:pPr>
  </w:style>
  <w:style w:type="character" w:customStyle="1" w:styleId="affa">
    <w:name w:val="Опечатки"/>
    <w:uiPriority w:val="99"/>
    <w:rsid w:val="002B276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2B276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2B276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2B276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2B276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2B276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2B276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2B2769"/>
  </w:style>
  <w:style w:type="paragraph" w:customStyle="1" w:styleId="afff2">
    <w:name w:val="Примечание."/>
    <w:basedOn w:val="a6"/>
    <w:next w:val="a"/>
    <w:uiPriority w:val="99"/>
    <w:rsid w:val="002B2769"/>
  </w:style>
  <w:style w:type="character" w:customStyle="1" w:styleId="afff3">
    <w:name w:val="Продолжение ссылки"/>
    <w:uiPriority w:val="99"/>
    <w:rsid w:val="002B2769"/>
  </w:style>
  <w:style w:type="paragraph" w:customStyle="1" w:styleId="afff4">
    <w:name w:val="Словарная статья"/>
    <w:basedOn w:val="a"/>
    <w:next w:val="a"/>
    <w:uiPriority w:val="99"/>
    <w:rsid w:val="002B2769"/>
    <w:pPr>
      <w:ind w:right="118" w:firstLine="0"/>
    </w:pPr>
  </w:style>
  <w:style w:type="character" w:customStyle="1" w:styleId="afff5">
    <w:name w:val="Сравнение редакций"/>
    <w:uiPriority w:val="99"/>
    <w:rsid w:val="002B2769"/>
    <w:rPr>
      <w:color w:val="26282F"/>
    </w:rPr>
  </w:style>
  <w:style w:type="character" w:customStyle="1" w:styleId="afff6">
    <w:name w:val="Сравнение редакций. Добавленный фрагмент"/>
    <w:uiPriority w:val="99"/>
    <w:rsid w:val="002B276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B276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2B2769"/>
  </w:style>
  <w:style w:type="character" w:customStyle="1" w:styleId="afff9">
    <w:name w:val="Ссылка на утративший силу документ"/>
    <w:uiPriority w:val="99"/>
    <w:rsid w:val="002B276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2B276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2B276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2B276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2B276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2B276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2B276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B2769"/>
    <w:pPr>
      <w:spacing w:before="300"/>
      <w:ind w:firstLine="0"/>
      <w:jc w:val="left"/>
    </w:pPr>
  </w:style>
  <w:style w:type="paragraph" w:styleId="affff0">
    <w:name w:val="Normal (Web)"/>
    <w:basedOn w:val="a"/>
    <w:uiPriority w:val="99"/>
    <w:rsid w:val="0055633F"/>
    <w:pPr>
      <w:widowControl/>
      <w:autoSpaceDE/>
      <w:autoSpaceDN/>
      <w:adjustRightInd/>
      <w:spacing w:before="100" w:beforeAutospacing="1" w:after="100" w:afterAutospacing="1"/>
      <w:ind w:firstLine="567"/>
    </w:pPr>
    <w:rPr>
      <w:rFonts w:ascii="Times New Roman" w:hAnsi="Times New Roman" w:cs="Times New Roman"/>
    </w:rPr>
  </w:style>
  <w:style w:type="paragraph" w:customStyle="1" w:styleId="ConsPlusTitlePage">
    <w:name w:val="ConsPlusTitlePage"/>
    <w:uiPriority w:val="99"/>
    <w:rsid w:val="0055633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uiPriority w:val="99"/>
    <w:rsid w:val="0055633F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styleId="affff1">
    <w:name w:val="No Spacing"/>
    <w:uiPriority w:val="99"/>
    <w:qFormat/>
    <w:rsid w:val="00DA27E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034A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2">
    <w:name w:val="Balloon Text"/>
    <w:basedOn w:val="a"/>
    <w:link w:val="affff3"/>
    <w:uiPriority w:val="99"/>
    <w:semiHidden/>
    <w:rsid w:val="000312F3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link w:val="affff2"/>
    <w:uiPriority w:val="99"/>
    <w:semiHidden/>
    <w:locked/>
    <w:rsid w:val="00031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6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2769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2B2769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2B2769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2B2769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B2769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2B2769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2B2769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2B2769"/>
    <w:rPr>
      <w:b/>
      <w:sz w:val="28"/>
    </w:rPr>
  </w:style>
  <w:style w:type="character" w:customStyle="1" w:styleId="a3">
    <w:name w:val="Цветовое выделение"/>
    <w:uiPriority w:val="99"/>
    <w:rsid w:val="002B2769"/>
    <w:rPr>
      <w:b/>
      <w:color w:val="26282F"/>
    </w:rPr>
  </w:style>
  <w:style w:type="character" w:customStyle="1" w:styleId="a4">
    <w:name w:val="Гипертекстовая ссылка"/>
    <w:uiPriority w:val="99"/>
    <w:rsid w:val="002B2769"/>
    <w:rPr>
      <w:color w:val="106BBE"/>
    </w:rPr>
  </w:style>
  <w:style w:type="character" w:customStyle="1" w:styleId="a5">
    <w:name w:val="Активная гипертекстовая ссылка"/>
    <w:uiPriority w:val="99"/>
    <w:rsid w:val="002B276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2B276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B2769"/>
  </w:style>
  <w:style w:type="paragraph" w:customStyle="1" w:styleId="a8">
    <w:name w:val="Внимание: недобросовестность!"/>
    <w:basedOn w:val="a6"/>
    <w:next w:val="a"/>
    <w:uiPriority w:val="99"/>
    <w:rsid w:val="002B2769"/>
  </w:style>
  <w:style w:type="character" w:customStyle="1" w:styleId="a9">
    <w:name w:val="Выделение для Базового Поиска"/>
    <w:uiPriority w:val="99"/>
    <w:rsid w:val="002B276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2B276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2B276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B276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2B276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2B276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2B276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B276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2B276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2B2769"/>
    <w:pPr>
      <w:ind w:left="1612" w:hanging="892"/>
    </w:pPr>
  </w:style>
  <w:style w:type="character" w:customStyle="1" w:styleId="af3">
    <w:name w:val="Заголовок чужого сообщения"/>
    <w:uiPriority w:val="99"/>
    <w:rsid w:val="002B276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2B276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2B276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2B276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2B276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2B276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B276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2B276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B276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B276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2B276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2B276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2B276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2B276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B2769"/>
  </w:style>
  <w:style w:type="paragraph" w:customStyle="1" w:styleId="aff2">
    <w:name w:val="Моноширинный"/>
    <w:basedOn w:val="a"/>
    <w:next w:val="a"/>
    <w:uiPriority w:val="99"/>
    <w:rsid w:val="002B276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2B2769"/>
    <w:rPr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2B276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2B276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2B276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2B276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2B276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2B2769"/>
    <w:pPr>
      <w:ind w:left="140"/>
    </w:pPr>
  </w:style>
  <w:style w:type="character" w:customStyle="1" w:styleId="affa">
    <w:name w:val="Опечатки"/>
    <w:uiPriority w:val="99"/>
    <w:rsid w:val="002B276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2B276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2B276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2B276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2B276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2B276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2B276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2B2769"/>
  </w:style>
  <w:style w:type="paragraph" w:customStyle="1" w:styleId="afff2">
    <w:name w:val="Примечание."/>
    <w:basedOn w:val="a6"/>
    <w:next w:val="a"/>
    <w:uiPriority w:val="99"/>
    <w:rsid w:val="002B2769"/>
  </w:style>
  <w:style w:type="character" w:customStyle="1" w:styleId="afff3">
    <w:name w:val="Продолжение ссылки"/>
    <w:uiPriority w:val="99"/>
    <w:rsid w:val="002B2769"/>
  </w:style>
  <w:style w:type="paragraph" w:customStyle="1" w:styleId="afff4">
    <w:name w:val="Словарная статья"/>
    <w:basedOn w:val="a"/>
    <w:next w:val="a"/>
    <w:uiPriority w:val="99"/>
    <w:rsid w:val="002B2769"/>
    <w:pPr>
      <w:ind w:right="118" w:firstLine="0"/>
    </w:pPr>
  </w:style>
  <w:style w:type="character" w:customStyle="1" w:styleId="afff5">
    <w:name w:val="Сравнение редакций"/>
    <w:uiPriority w:val="99"/>
    <w:rsid w:val="002B2769"/>
    <w:rPr>
      <w:color w:val="26282F"/>
    </w:rPr>
  </w:style>
  <w:style w:type="character" w:customStyle="1" w:styleId="afff6">
    <w:name w:val="Сравнение редакций. Добавленный фрагмент"/>
    <w:uiPriority w:val="99"/>
    <w:rsid w:val="002B276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B276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2B2769"/>
  </w:style>
  <w:style w:type="character" w:customStyle="1" w:styleId="afff9">
    <w:name w:val="Ссылка на утративший силу документ"/>
    <w:uiPriority w:val="99"/>
    <w:rsid w:val="002B276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2B276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2B276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2B276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2B276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2B276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2B276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B2769"/>
    <w:pPr>
      <w:spacing w:before="300"/>
      <w:ind w:firstLine="0"/>
      <w:jc w:val="left"/>
    </w:pPr>
  </w:style>
  <w:style w:type="paragraph" w:styleId="affff0">
    <w:name w:val="Normal (Web)"/>
    <w:basedOn w:val="a"/>
    <w:uiPriority w:val="99"/>
    <w:rsid w:val="0055633F"/>
    <w:pPr>
      <w:widowControl/>
      <w:autoSpaceDE/>
      <w:autoSpaceDN/>
      <w:adjustRightInd/>
      <w:spacing w:before="100" w:beforeAutospacing="1" w:after="100" w:afterAutospacing="1"/>
      <w:ind w:firstLine="567"/>
    </w:pPr>
    <w:rPr>
      <w:rFonts w:ascii="Times New Roman" w:hAnsi="Times New Roman" w:cs="Times New Roman"/>
    </w:rPr>
  </w:style>
  <w:style w:type="paragraph" w:customStyle="1" w:styleId="ConsPlusTitlePage">
    <w:name w:val="ConsPlusTitlePage"/>
    <w:uiPriority w:val="99"/>
    <w:rsid w:val="0055633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uiPriority w:val="99"/>
    <w:rsid w:val="0055633F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styleId="affff1">
    <w:name w:val="No Spacing"/>
    <w:uiPriority w:val="99"/>
    <w:qFormat/>
    <w:rsid w:val="00DA27E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034A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2">
    <w:name w:val="Balloon Text"/>
    <w:basedOn w:val="a"/>
    <w:link w:val="affff3"/>
    <w:uiPriority w:val="99"/>
    <w:semiHidden/>
    <w:rsid w:val="000312F3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link w:val="affff2"/>
    <w:uiPriority w:val="99"/>
    <w:semiHidden/>
    <w:locked/>
    <w:rsid w:val="00031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02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0" TargetMode="External"/><Relationship Id="rId13" Type="http://schemas.openxmlformats.org/officeDocument/2006/relationships/hyperlink" Target="garantF1://10006035.9" TargetMode="External"/><Relationship Id="rId18" Type="http://schemas.openxmlformats.org/officeDocument/2006/relationships/hyperlink" Target="garantF1://8031615.36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garantF1://12015118.0" TargetMode="External"/><Relationship Id="rId12" Type="http://schemas.openxmlformats.org/officeDocument/2006/relationships/hyperlink" Target="garantF1://12027232.0" TargetMode="External"/><Relationship Id="rId17" Type="http://schemas.openxmlformats.org/officeDocument/2006/relationships/hyperlink" Target="garantF1://8002506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40387.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25350.0" TargetMode="External"/><Relationship Id="rId11" Type="http://schemas.openxmlformats.org/officeDocument/2006/relationships/hyperlink" Target="garantF1://8010572.20000" TargetMode="External"/><Relationship Id="rId5" Type="http://schemas.openxmlformats.org/officeDocument/2006/relationships/hyperlink" Target="garantF1://86367.0" TargetMode="External"/><Relationship Id="rId15" Type="http://schemas.openxmlformats.org/officeDocument/2006/relationships/hyperlink" Target="garantF1://12027232.0" TargetMode="External"/><Relationship Id="rId10" Type="http://schemas.openxmlformats.org/officeDocument/2006/relationships/hyperlink" Target="garantF1://8039871.1000" TargetMode="External"/><Relationship Id="rId19" Type="http://schemas.openxmlformats.org/officeDocument/2006/relationships/hyperlink" Target="garantF1://12025267.0" TargetMode="External"/><Relationship Id="rId4" Type="http://schemas.openxmlformats.org/officeDocument/2006/relationships/hyperlink" Target="garantF1://86367.14" TargetMode="External"/><Relationship Id="rId9" Type="http://schemas.openxmlformats.org/officeDocument/2006/relationships/hyperlink" Target="garantF1://12024624.0" TargetMode="External"/><Relationship Id="rId14" Type="http://schemas.openxmlformats.org/officeDocument/2006/relationships/hyperlink" Target="garantF1://10064504.15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17452</Words>
  <Characters>99480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Новокиреметского сельского поселения</vt:lpstr>
    </vt:vector>
  </TitlesOfParts>
  <Company>НПП "Гарант-Сервис"</Company>
  <LinksUpToDate>false</LinksUpToDate>
  <CharactersWithSpaces>116699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Новокиреметского сельского поселения</dc:title>
  <dc:creator>НПП "Гарант-Сервис"</dc:creator>
  <dc:description>Документ экспортирован из системы ГАРАНТ</dc:description>
  <cp:lastModifiedBy>наталья</cp:lastModifiedBy>
  <cp:revision>6</cp:revision>
  <cp:lastPrinted>2017-04-20T07:35:00Z</cp:lastPrinted>
  <dcterms:created xsi:type="dcterms:W3CDTF">2017-09-05T05:10:00Z</dcterms:created>
  <dcterms:modified xsi:type="dcterms:W3CDTF">2017-09-05T08:20:00Z</dcterms:modified>
</cp:coreProperties>
</file>